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Y="684"/>
        <w:tblW w:w="142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88"/>
        <w:gridCol w:w="1647"/>
        <w:gridCol w:w="5244"/>
        <w:gridCol w:w="1281"/>
        <w:gridCol w:w="1231"/>
        <w:gridCol w:w="1417"/>
        <w:gridCol w:w="1417"/>
        <w:gridCol w:w="1417"/>
      </w:tblGrid>
      <w:tr w:rsidR="00D57D77" w:rsidRPr="00A42EF8" w:rsidTr="002473A8">
        <w:tc>
          <w:tcPr>
            <w:tcW w:w="588" w:type="dxa"/>
            <w:shd w:val="clear" w:color="auto" w:fill="FFFFCC"/>
            <w:vAlign w:val="center"/>
          </w:tcPr>
          <w:p w:rsidR="00D57D77" w:rsidRPr="00A42EF8" w:rsidRDefault="00D57D77" w:rsidP="002473A8">
            <w:pPr>
              <w:jc w:val="center"/>
              <w:rPr>
                <w:b/>
                <w:color w:val="0066FF"/>
                <w:sz w:val="18"/>
                <w:szCs w:val="20"/>
              </w:rPr>
            </w:pPr>
            <w:r w:rsidRPr="00A42EF8">
              <w:rPr>
                <w:b/>
                <w:color w:val="0066FF"/>
                <w:sz w:val="18"/>
                <w:szCs w:val="20"/>
              </w:rPr>
              <w:t>Lp.</w:t>
            </w:r>
          </w:p>
        </w:tc>
        <w:tc>
          <w:tcPr>
            <w:tcW w:w="1647" w:type="dxa"/>
            <w:shd w:val="clear" w:color="auto" w:fill="FFFFCC"/>
            <w:vAlign w:val="center"/>
          </w:tcPr>
          <w:p w:rsidR="00D57D77" w:rsidRPr="00A42EF8" w:rsidRDefault="00D57D77" w:rsidP="002473A8">
            <w:pPr>
              <w:pStyle w:val="Nagwek"/>
              <w:jc w:val="center"/>
              <w:rPr>
                <w:b/>
                <w:color w:val="0066FF"/>
                <w:sz w:val="18"/>
                <w:szCs w:val="20"/>
              </w:rPr>
            </w:pPr>
            <w:r w:rsidRPr="00A42EF8">
              <w:rPr>
                <w:b/>
                <w:color w:val="0066FF"/>
                <w:sz w:val="18"/>
                <w:szCs w:val="20"/>
              </w:rPr>
              <w:t>Nazwa</w:t>
            </w:r>
          </w:p>
          <w:p w:rsidR="00D57D77" w:rsidRPr="00A42EF8" w:rsidRDefault="00D57D77" w:rsidP="002473A8">
            <w:pPr>
              <w:jc w:val="center"/>
              <w:rPr>
                <w:b/>
                <w:color w:val="0066FF"/>
                <w:sz w:val="18"/>
                <w:szCs w:val="20"/>
              </w:rPr>
            </w:pPr>
            <w:r w:rsidRPr="00A42EF8">
              <w:rPr>
                <w:b/>
                <w:color w:val="0066FF"/>
                <w:sz w:val="18"/>
                <w:szCs w:val="20"/>
              </w:rPr>
              <w:t>/rodzaj zakupu</w:t>
            </w:r>
          </w:p>
        </w:tc>
        <w:tc>
          <w:tcPr>
            <w:tcW w:w="5244" w:type="dxa"/>
            <w:shd w:val="clear" w:color="auto" w:fill="FFFFCC"/>
            <w:vAlign w:val="center"/>
          </w:tcPr>
          <w:p w:rsidR="00D57D77" w:rsidRPr="00A42EF8" w:rsidRDefault="00D57D77" w:rsidP="002473A8">
            <w:pPr>
              <w:jc w:val="center"/>
              <w:rPr>
                <w:b/>
                <w:color w:val="0066FF"/>
                <w:sz w:val="18"/>
                <w:szCs w:val="20"/>
              </w:rPr>
            </w:pPr>
            <w:r w:rsidRPr="00A42EF8">
              <w:rPr>
                <w:b/>
                <w:color w:val="0066FF"/>
                <w:sz w:val="18"/>
                <w:szCs w:val="20"/>
              </w:rPr>
              <w:t>Opis minimalnych wymagań lub konfiguracji</w:t>
            </w:r>
          </w:p>
        </w:tc>
        <w:tc>
          <w:tcPr>
            <w:tcW w:w="1281" w:type="dxa"/>
            <w:shd w:val="clear" w:color="auto" w:fill="FFFFCC"/>
            <w:vAlign w:val="center"/>
          </w:tcPr>
          <w:p w:rsidR="00D57D77" w:rsidRPr="00A42EF8" w:rsidRDefault="00D57D77" w:rsidP="002473A8">
            <w:pPr>
              <w:jc w:val="center"/>
              <w:rPr>
                <w:b/>
                <w:color w:val="0066FF"/>
                <w:sz w:val="18"/>
                <w:szCs w:val="20"/>
              </w:rPr>
            </w:pPr>
            <w:r w:rsidRPr="00A42EF8">
              <w:rPr>
                <w:b/>
                <w:color w:val="0066FF"/>
                <w:sz w:val="18"/>
                <w:szCs w:val="20"/>
              </w:rPr>
              <w:t>Parametry oferowanego sprzętu</w:t>
            </w:r>
          </w:p>
          <w:p w:rsidR="00D57D77" w:rsidRPr="00A42EF8" w:rsidRDefault="00D57D77" w:rsidP="002473A8">
            <w:pPr>
              <w:jc w:val="center"/>
              <w:rPr>
                <w:b/>
                <w:color w:val="FF0000"/>
                <w:sz w:val="18"/>
                <w:szCs w:val="20"/>
              </w:rPr>
            </w:pPr>
            <w:r w:rsidRPr="00A42EF8">
              <w:rPr>
                <w:b/>
                <w:color w:val="FF0000"/>
                <w:sz w:val="18"/>
                <w:szCs w:val="20"/>
              </w:rPr>
              <w:t>Według formuły</w:t>
            </w:r>
          </w:p>
          <w:p w:rsidR="00D57D77" w:rsidRPr="00A42EF8" w:rsidRDefault="00D57D77" w:rsidP="002473A8">
            <w:pPr>
              <w:jc w:val="center"/>
              <w:rPr>
                <w:b/>
                <w:color w:val="0066FF"/>
                <w:sz w:val="18"/>
                <w:szCs w:val="20"/>
              </w:rPr>
            </w:pPr>
            <w:r w:rsidRPr="00A42EF8">
              <w:rPr>
                <w:b/>
                <w:color w:val="FF0000"/>
                <w:sz w:val="18"/>
                <w:szCs w:val="20"/>
              </w:rPr>
              <w:t xml:space="preserve">SPELNIA/ </w:t>
            </w:r>
            <w:r w:rsidRPr="00A42EF8">
              <w:rPr>
                <w:b/>
                <w:color w:val="FF0000"/>
                <w:sz w:val="18"/>
                <w:szCs w:val="20"/>
              </w:rPr>
              <w:br/>
              <w:t>NIE SPEŁNIA</w:t>
            </w:r>
          </w:p>
        </w:tc>
        <w:tc>
          <w:tcPr>
            <w:tcW w:w="1231" w:type="dxa"/>
            <w:shd w:val="clear" w:color="auto" w:fill="FFFFCC"/>
            <w:vAlign w:val="center"/>
          </w:tcPr>
          <w:p w:rsidR="00D57D77" w:rsidRPr="00A42EF8" w:rsidRDefault="00D57D77" w:rsidP="002473A8">
            <w:pPr>
              <w:jc w:val="center"/>
              <w:rPr>
                <w:b/>
                <w:color w:val="0066FF"/>
                <w:sz w:val="18"/>
                <w:szCs w:val="20"/>
              </w:rPr>
            </w:pPr>
            <w:r w:rsidRPr="00A42EF8">
              <w:rPr>
                <w:b/>
                <w:color w:val="0066FF"/>
                <w:sz w:val="18"/>
                <w:szCs w:val="20"/>
              </w:rPr>
              <w:t>Ilość</w:t>
            </w:r>
          </w:p>
        </w:tc>
        <w:tc>
          <w:tcPr>
            <w:tcW w:w="1417" w:type="dxa"/>
            <w:shd w:val="clear" w:color="auto" w:fill="FFFFCC"/>
            <w:vAlign w:val="center"/>
          </w:tcPr>
          <w:p w:rsidR="00D57D77" w:rsidRPr="00A42EF8" w:rsidRDefault="00D57D77" w:rsidP="002473A8">
            <w:pPr>
              <w:jc w:val="center"/>
              <w:rPr>
                <w:b/>
                <w:color w:val="0066FF"/>
                <w:sz w:val="18"/>
                <w:szCs w:val="20"/>
              </w:rPr>
            </w:pPr>
            <w:r w:rsidRPr="00A42EF8">
              <w:rPr>
                <w:b/>
                <w:color w:val="0066FF"/>
                <w:sz w:val="18"/>
                <w:szCs w:val="20"/>
              </w:rPr>
              <w:t>Cena jednostkowa brutto</w:t>
            </w:r>
          </w:p>
        </w:tc>
        <w:tc>
          <w:tcPr>
            <w:tcW w:w="1417" w:type="dxa"/>
            <w:shd w:val="clear" w:color="auto" w:fill="FFFFCC"/>
            <w:vAlign w:val="center"/>
          </w:tcPr>
          <w:p w:rsidR="00D57D77" w:rsidRPr="00A42EF8" w:rsidRDefault="00D57D77" w:rsidP="002473A8">
            <w:pPr>
              <w:jc w:val="center"/>
              <w:rPr>
                <w:b/>
                <w:color w:val="0066FF"/>
                <w:sz w:val="18"/>
                <w:szCs w:val="20"/>
              </w:rPr>
            </w:pPr>
          </w:p>
          <w:p w:rsidR="00D57D77" w:rsidRPr="00A42EF8" w:rsidRDefault="00D57D77" w:rsidP="002473A8">
            <w:pPr>
              <w:jc w:val="center"/>
              <w:rPr>
                <w:b/>
                <w:color w:val="0066FF"/>
                <w:sz w:val="18"/>
                <w:szCs w:val="20"/>
              </w:rPr>
            </w:pPr>
            <w:r w:rsidRPr="00A42EF8">
              <w:rPr>
                <w:b/>
                <w:color w:val="0066FF"/>
                <w:sz w:val="18"/>
                <w:szCs w:val="20"/>
              </w:rPr>
              <w:t>Wartość</w:t>
            </w:r>
          </w:p>
          <w:p w:rsidR="00D57D77" w:rsidRPr="00A42EF8" w:rsidRDefault="00D57D77" w:rsidP="002473A8">
            <w:pPr>
              <w:jc w:val="center"/>
              <w:rPr>
                <w:b/>
                <w:color w:val="0066FF"/>
                <w:sz w:val="18"/>
                <w:szCs w:val="20"/>
              </w:rPr>
            </w:pPr>
            <w:r w:rsidRPr="00A42EF8">
              <w:rPr>
                <w:b/>
                <w:color w:val="0066FF"/>
                <w:sz w:val="18"/>
                <w:szCs w:val="20"/>
              </w:rPr>
              <w:t>brutto</w:t>
            </w:r>
          </w:p>
        </w:tc>
        <w:tc>
          <w:tcPr>
            <w:tcW w:w="1417" w:type="dxa"/>
            <w:shd w:val="clear" w:color="auto" w:fill="FFFFCC"/>
            <w:vAlign w:val="center"/>
          </w:tcPr>
          <w:p w:rsidR="00D57D77" w:rsidRPr="00A42EF8" w:rsidRDefault="00D57D77" w:rsidP="002473A8">
            <w:pPr>
              <w:jc w:val="center"/>
              <w:rPr>
                <w:b/>
                <w:color w:val="0066FF"/>
                <w:sz w:val="18"/>
                <w:szCs w:val="20"/>
              </w:rPr>
            </w:pPr>
          </w:p>
          <w:p w:rsidR="00D57D77" w:rsidRPr="00A42EF8" w:rsidRDefault="00D57D77" w:rsidP="002473A8">
            <w:pPr>
              <w:jc w:val="center"/>
              <w:rPr>
                <w:b/>
                <w:color w:val="0066FF"/>
                <w:sz w:val="18"/>
                <w:szCs w:val="20"/>
              </w:rPr>
            </w:pPr>
            <w:r w:rsidRPr="00A42EF8">
              <w:rPr>
                <w:b/>
                <w:color w:val="0066FF"/>
                <w:sz w:val="18"/>
                <w:szCs w:val="20"/>
              </w:rPr>
              <w:t>Wartość</w:t>
            </w:r>
          </w:p>
          <w:p w:rsidR="00D57D77" w:rsidRPr="00A42EF8" w:rsidRDefault="00D57D77" w:rsidP="002473A8">
            <w:pPr>
              <w:jc w:val="center"/>
              <w:rPr>
                <w:b/>
                <w:color w:val="0066FF"/>
                <w:sz w:val="18"/>
                <w:szCs w:val="20"/>
              </w:rPr>
            </w:pPr>
            <w:r w:rsidRPr="00A42EF8">
              <w:rPr>
                <w:b/>
                <w:color w:val="0066FF"/>
                <w:sz w:val="18"/>
                <w:szCs w:val="20"/>
              </w:rPr>
              <w:t>netto</w:t>
            </w:r>
          </w:p>
        </w:tc>
      </w:tr>
      <w:tr w:rsidR="00D57D77" w:rsidRPr="00A42EF8" w:rsidTr="002473A8">
        <w:tc>
          <w:tcPr>
            <w:tcW w:w="588" w:type="dxa"/>
            <w:vAlign w:val="center"/>
          </w:tcPr>
          <w:p w:rsidR="00D57D77" w:rsidRPr="00A42EF8" w:rsidRDefault="00D57D77" w:rsidP="002473A8">
            <w:pPr>
              <w:jc w:val="center"/>
              <w:rPr>
                <w:sz w:val="18"/>
                <w:szCs w:val="20"/>
              </w:rPr>
            </w:pPr>
            <w:r w:rsidRPr="00A42EF8">
              <w:rPr>
                <w:sz w:val="18"/>
                <w:szCs w:val="20"/>
              </w:rPr>
              <w:t>1</w:t>
            </w:r>
          </w:p>
        </w:tc>
        <w:tc>
          <w:tcPr>
            <w:tcW w:w="1647" w:type="dxa"/>
          </w:tcPr>
          <w:p w:rsidR="00D57D77" w:rsidRPr="00A42EF8" w:rsidRDefault="00D57D77" w:rsidP="002473A8">
            <w:pPr>
              <w:keepNext/>
              <w:tabs>
                <w:tab w:val="left" w:pos="0"/>
                <w:tab w:val="left" w:pos="142"/>
              </w:tabs>
              <w:rPr>
                <w:b/>
                <w:sz w:val="18"/>
                <w:szCs w:val="20"/>
              </w:rPr>
            </w:pPr>
            <w:r w:rsidRPr="00A42EF8">
              <w:rPr>
                <w:b/>
                <w:sz w:val="18"/>
                <w:szCs w:val="20"/>
              </w:rPr>
              <w:t xml:space="preserve">Pomoc dydaktyczna </w:t>
            </w:r>
          </w:p>
          <w:p w:rsidR="00D57D77" w:rsidRPr="00A42EF8" w:rsidRDefault="00D57D77" w:rsidP="002473A8">
            <w:pPr>
              <w:keepNext/>
              <w:tabs>
                <w:tab w:val="left" w:pos="0"/>
                <w:tab w:val="left" w:pos="142"/>
              </w:tabs>
              <w:rPr>
                <w:sz w:val="18"/>
                <w:szCs w:val="20"/>
              </w:rPr>
            </w:pPr>
          </w:p>
          <w:p w:rsidR="00D57D77" w:rsidRPr="00A42EF8" w:rsidRDefault="00D57D77" w:rsidP="002473A8">
            <w:pPr>
              <w:keepNext/>
              <w:tabs>
                <w:tab w:val="left" w:pos="0"/>
                <w:tab w:val="left" w:pos="142"/>
              </w:tabs>
              <w:rPr>
                <w:sz w:val="18"/>
                <w:szCs w:val="20"/>
              </w:rPr>
            </w:pPr>
            <w:r w:rsidRPr="00A42EF8">
              <w:rPr>
                <w:sz w:val="18"/>
                <w:szCs w:val="20"/>
              </w:rPr>
              <w:t xml:space="preserve">Mata –grupy żywnościowe </w:t>
            </w:r>
          </w:p>
        </w:tc>
        <w:tc>
          <w:tcPr>
            <w:tcW w:w="5244" w:type="dxa"/>
          </w:tcPr>
          <w:p w:rsidR="00D57D77" w:rsidRPr="00A42EF8" w:rsidRDefault="00D57D77" w:rsidP="002473A8">
            <w:pPr>
              <w:rPr>
                <w:sz w:val="18"/>
                <w:szCs w:val="20"/>
              </w:rPr>
            </w:pPr>
            <w:r w:rsidRPr="00A42EF8">
              <w:rPr>
                <w:sz w:val="18"/>
                <w:szCs w:val="20"/>
              </w:rPr>
              <w:t>Mata winna zawierać ilustracje popularnych produktów żywnościowych podzielonych na pięć grup.</w:t>
            </w:r>
          </w:p>
          <w:p w:rsidR="00D57D77" w:rsidRPr="00A42EF8" w:rsidRDefault="00D57D77" w:rsidP="002473A8">
            <w:pPr>
              <w:rPr>
                <w:sz w:val="18"/>
                <w:szCs w:val="20"/>
              </w:rPr>
            </w:pPr>
            <w:r w:rsidRPr="00A42EF8">
              <w:rPr>
                <w:sz w:val="18"/>
                <w:szCs w:val="20"/>
              </w:rPr>
              <w:t>Mata o minimalnej średnicy 88 cm wraz z zestawem produktów spożywczych.</w:t>
            </w:r>
          </w:p>
          <w:p w:rsidR="00D57D77" w:rsidRPr="00A42EF8" w:rsidRDefault="00D57D77" w:rsidP="007D49B3">
            <w:pPr>
              <w:pStyle w:val="Bezodstpw"/>
              <w:rPr>
                <w:sz w:val="18"/>
                <w:szCs w:val="20"/>
              </w:rPr>
            </w:pPr>
          </w:p>
        </w:tc>
        <w:tc>
          <w:tcPr>
            <w:tcW w:w="1281" w:type="dxa"/>
            <w:vAlign w:val="center"/>
          </w:tcPr>
          <w:p w:rsidR="00D57D77" w:rsidRPr="00A42EF8" w:rsidRDefault="00D57D77" w:rsidP="002473A8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231" w:type="dxa"/>
            <w:vAlign w:val="center"/>
          </w:tcPr>
          <w:p w:rsidR="00D57D77" w:rsidRPr="00A42EF8" w:rsidRDefault="00D57D77" w:rsidP="002473A8">
            <w:pPr>
              <w:keepNext/>
              <w:tabs>
                <w:tab w:val="left" w:pos="-5791"/>
                <w:tab w:val="left" w:pos="-4374"/>
              </w:tabs>
              <w:ind w:left="21" w:right="-108"/>
              <w:jc w:val="center"/>
              <w:rPr>
                <w:sz w:val="18"/>
                <w:szCs w:val="20"/>
              </w:rPr>
            </w:pPr>
            <w:r w:rsidRPr="00A42EF8">
              <w:rPr>
                <w:sz w:val="18"/>
                <w:szCs w:val="20"/>
              </w:rPr>
              <w:t>1</w:t>
            </w:r>
          </w:p>
        </w:tc>
        <w:tc>
          <w:tcPr>
            <w:tcW w:w="1417" w:type="dxa"/>
            <w:vAlign w:val="center"/>
          </w:tcPr>
          <w:p w:rsidR="00D57D77" w:rsidRPr="00A42EF8" w:rsidRDefault="00D57D77" w:rsidP="002473A8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57D77" w:rsidRPr="00A42EF8" w:rsidRDefault="00D57D77" w:rsidP="002473A8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57D77" w:rsidRPr="00A42EF8" w:rsidRDefault="00D57D77" w:rsidP="002473A8">
            <w:pPr>
              <w:jc w:val="center"/>
              <w:rPr>
                <w:sz w:val="18"/>
                <w:szCs w:val="20"/>
              </w:rPr>
            </w:pPr>
          </w:p>
        </w:tc>
      </w:tr>
      <w:tr w:rsidR="00D57D77" w:rsidRPr="00A42EF8" w:rsidTr="002473A8">
        <w:trPr>
          <w:trHeight w:val="70"/>
        </w:trPr>
        <w:tc>
          <w:tcPr>
            <w:tcW w:w="588" w:type="dxa"/>
            <w:vAlign w:val="center"/>
          </w:tcPr>
          <w:p w:rsidR="00D57D77" w:rsidRPr="00A42EF8" w:rsidRDefault="00D57D77" w:rsidP="002473A8">
            <w:pPr>
              <w:jc w:val="center"/>
              <w:rPr>
                <w:sz w:val="18"/>
                <w:szCs w:val="20"/>
              </w:rPr>
            </w:pPr>
            <w:r w:rsidRPr="00A42EF8">
              <w:rPr>
                <w:sz w:val="18"/>
                <w:szCs w:val="20"/>
              </w:rPr>
              <w:t>2</w:t>
            </w:r>
          </w:p>
        </w:tc>
        <w:tc>
          <w:tcPr>
            <w:tcW w:w="1647" w:type="dxa"/>
          </w:tcPr>
          <w:p w:rsidR="00D57D77" w:rsidRPr="00A42EF8" w:rsidRDefault="00D57D77" w:rsidP="002473A8">
            <w:pPr>
              <w:keepNext/>
              <w:tabs>
                <w:tab w:val="left" w:pos="0"/>
                <w:tab w:val="left" w:pos="142"/>
              </w:tabs>
              <w:rPr>
                <w:b/>
                <w:sz w:val="18"/>
                <w:szCs w:val="20"/>
              </w:rPr>
            </w:pPr>
            <w:r w:rsidRPr="00A42EF8">
              <w:rPr>
                <w:sz w:val="18"/>
                <w:szCs w:val="20"/>
              </w:rPr>
              <w:t xml:space="preserve"> </w:t>
            </w:r>
            <w:r w:rsidRPr="00A42EF8">
              <w:rPr>
                <w:b/>
                <w:sz w:val="18"/>
                <w:szCs w:val="20"/>
              </w:rPr>
              <w:t xml:space="preserve"> Pomoc dydaktyczna </w:t>
            </w:r>
          </w:p>
          <w:p w:rsidR="00D57D77" w:rsidRPr="00A42EF8" w:rsidRDefault="00D57D77" w:rsidP="002473A8">
            <w:pPr>
              <w:keepNext/>
              <w:tabs>
                <w:tab w:val="left" w:pos="0"/>
                <w:tab w:val="left" w:pos="142"/>
              </w:tabs>
              <w:rPr>
                <w:sz w:val="18"/>
                <w:szCs w:val="20"/>
              </w:rPr>
            </w:pPr>
          </w:p>
          <w:p w:rsidR="00D57D77" w:rsidRPr="00A42EF8" w:rsidRDefault="00D57D77" w:rsidP="002473A8">
            <w:pPr>
              <w:keepNext/>
              <w:tabs>
                <w:tab w:val="left" w:pos="0"/>
                <w:tab w:val="left" w:pos="142"/>
              </w:tabs>
              <w:rPr>
                <w:sz w:val="18"/>
                <w:szCs w:val="20"/>
              </w:rPr>
            </w:pPr>
            <w:r w:rsidRPr="00A42EF8">
              <w:rPr>
                <w:sz w:val="18"/>
                <w:szCs w:val="20"/>
              </w:rPr>
              <w:t>Mini szklarnia</w:t>
            </w:r>
          </w:p>
        </w:tc>
        <w:tc>
          <w:tcPr>
            <w:tcW w:w="5244" w:type="dxa"/>
          </w:tcPr>
          <w:p w:rsidR="00D57D77" w:rsidRPr="00A42EF8" w:rsidRDefault="00D57D77" w:rsidP="002473A8">
            <w:pPr>
              <w:rPr>
                <w:sz w:val="18"/>
                <w:szCs w:val="20"/>
              </w:rPr>
            </w:pPr>
            <w:r w:rsidRPr="00A42EF8">
              <w:rPr>
                <w:sz w:val="18"/>
                <w:szCs w:val="20"/>
              </w:rPr>
              <w:t>Miniatura prawdziwego ogródka w pomieszczeniu. Umożliwiająca dzieciom zrozumienie zjawiska fotosyntezy poprzez prowadzone obserwacje.</w:t>
            </w:r>
          </w:p>
          <w:p w:rsidR="00D57D77" w:rsidRPr="00A42EF8" w:rsidRDefault="00D57D77" w:rsidP="002473A8">
            <w:pPr>
              <w:rPr>
                <w:sz w:val="18"/>
                <w:szCs w:val="20"/>
              </w:rPr>
            </w:pPr>
            <w:r w:rsidRPr="00A42EF8">
              <w:rPr>
                <w:sz w:val="18"/>
                <w:szCs w:val="20"/>
              </w:rPr>
              <w:t>Szklarnia winna być wyposażona w pokrywę z wmontowanym światłem LED, w kabel USB</w:t>
            </w:r>
          </w:p>
          <w:p w:rsidR="00D57D77" w:rsidRPr="00A42EF8" w:rsidRDefault="00D57D77" w:rsidP="007D49B3">
            <w:pPr>
              <w:pStyle w:val="Bezodstpw"/>
              <w:rPr>
                <w:i/>
                <w:sz w:val="18"/>
                <w:szCs w:val="20"/>
              </w:rPr>
            </w:pPr>
          </w:p>
        </w:tc>
        <w:tc>
          <w:tcPr>
            <w:tcW w:w="1281" w:type="dxa"/>
            <w:vAlign w:val="center"/>
          </w:tcPr>
          <w:p w:rsidR="00D57D77" w:rsidRPr="00A42EF8" w:rsidRDefault="00D57D77" w:rsidP="002473A8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231" w:type="dxa"/>
            <w:vAlign w:val="center"/>
          </w:tcPr>
          <w:p w:rsidR="00D57D77" w:rsidRPr="00A42EF8" w:rsidRDefault="00D57D77" w:rsidP="002473A8">
            <w:pPr>
              <w:keepNext/>
              <w:tabs>
                <w:tab w:val="left" w:pos="-5791"/>
                <w:tab w:val="left" w:pos="-4374"/>
              </w:tabs>
              <w:ind w:left="21" w:right="-108"/>
              <w:jc w:val="center"/>
              <w:rPr>
                <w:sz w:val="18"/>
                <w:szCs w:val="20"/>
              </w:rPr>
            </w:pPr>
            <w:r w:rsidRPr="00A42EF8">
              <w:rPr>
                <w:sz w:val="18"/>
                <w:szCs w:val="20"/>
              </w:rPr>
              <w:t>6</w:t>
            </w:r>
          </w:p>
        </w:tc>
        <w:tc>
          <w:tcPr>
            <w:tcW w:w="1417" w:type="dxa"/>
            <w:vAlign w:val="center"/>
          </w:tcPr>
          <w:p w:rsidR="00D57D77" w:rsidRPr="00A42EF8" w:rsidRDefault="00D57D77" w:rsidP="002473A8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57D77" w:rsidRPr="00A42EF8" w:rsidRDefault="00D57D77" w:rsidP="002473A8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57D77" w:rsidRPr="00A42EF8" w:rsidRDefault="00D57D77" w:rsidP="002473A8">
            <w:pPr>
              <w:jc w:val="center"/>
              <w:rPr>
                <w:sz w:val="18"/>
                <w:szCs w:val="20"/>
              </w:rPr>
            </w:pPr>
          </w:p>
        </w:tc>
      </w:tr>
      <w:tr w:rsidR="00D57D77" w:rsidRPr="00A42EF8" w:rsidTr="002473A8">
        <w:tc>
          <w:tcPr>
            <w:tcW w:w="588" w:type="dxa"/>
            <w:vAlign w:val="center"/>
          </w:tcPr>
          <w:p w:rsidR="00D57D77" w:rsidRPr="00A42EF8" w:rsidRDefault="00D57D77" w:rsidP="002473A8">
            <w:pPr>
              <w:jc w:val="center"/>
              <w:rPr>
                <w:sz w:val="18"/>
                <w:szCs w:val="20"/>
              </w:rPr>
            </w:pPr>
            <w:r w:rsidRPr="00A42EF8">
              <w:rPr>
                <w:sz w:val="18"/>
                <w:szCs w:val="20"/>
              </w:rPr>
              <w:t>3</w:t>
            </w:r>
          </w:p>
        </w:tc>
        <w:tc>
          <w:tcPr>
            <w:tcW w:w="1647" w:type="dxa"/>
          </w:tcPr>
          <w:p w:rsidR="00D57D77" w:rsidRPr="00A42EF8" w:rsidRDefault="00D57D77" w:rsidP="002473A8">
            <w:pPr>
              <w:keepNext/>
              <w:tabs>
                <w:tab w:val="left" w:pos="0"/>
                <w:tab w:val="left" w:pos="142"/>
              </w:tabs>
              <w:rPr>
                <w:b/>
                <w:sz w:val="18"/>
                <w:szCs w:val="20"/>
              </w:rPr>
            </w:pPr>
            <w:r w:rsidRPr="00A42EF8">
              <w:rPr>
                <w:b/>
                <w:sz w:val="18"/>
                <w:szCs w:val="20"/>
              </w:rPr>
              <w:t>Pomoc dydaktyczna</w:t>
            </w:r>
          </w:p>
          <w:p w:rsidR="00D57D77" w:rsidRPr="00A42EF8" w:rsidRDefault="00D57D77" w:rsidP="002473A8">
            <w:pPr>
              <w:keepNext/>
              <w:tabs>
                <w:tab w:val="left" w:pos="0"/>
                <w:tab w:val="left" w:pos="142"/>
              </w:tabs>
              <w:rPr>
                <w:b/>
                <w:sz w:val="18"/>
                <w:szCs w:val="20"/>
              </w:rPr>
            </w:pPr>
          </w:p>
          <w:p w:rsidR="00D57D77" w:rsidRPr="00A42EF8" w:rsidRDefault="00D57D77" w:rsidP="002473A8">
            <w:pPr>
              <w:keepNext/>
              <w:tabs>
                <w:tab w:val="left" w:pos="0"/>
                <w:tab w:val="left" w:pos="142"/>
              </w:tabs>
              <w:rPr>
                <w:sz w:val="18"/>
                <w:szCs w:val="20"/>
              </w:rPr>
            </w:pPr>
            <w:r w:rsidRPr="00A42EF8">
              <w:rPr>
                <w:sz w:val="18"/>
                <w:szCs w:val="20"/>
              </w:rPr>
              <w:t>Zestaw edukacyjny „prawidłowy posiłek”</w:t>
            </w:r>
          </w:p>
          <w:p w:rsidR="00D57D77" w:rsidRPr="00A42EF8" w:rsidRDefault="00D57D77" w:rsidP="002473A8">
            <w:pPr>
              <w:keepNext/>
              <w:tabs>
                <w:tab w:val="left" w:pos="0"/>
                <w:tab w:val="left" w:pos="142"/>
              </w:tabs>
              <w:rPr>
                <w:sz w:val="18"/>
                <w:szCs w:val="20"/>
              </w:rPr>
            </w:pPr>
          </w:p>
        </w:tc>
        <w:tc>
          <w:tcPr>
            <w:tcW w:w="5244" w:type="dxa"/>
            <w:vAlign w:val="center"/>
          </w:tcPr>
          <w:p w:rsidR="00D57D77" w:rsidRPr="00A42EF8" w:rsidRDefault="00D57D77" w:rsidP="002473A8">
            <w:pPr>
              <w:pStyle w:val="Bezodstpw"/>
              <w:rPr>
                <w:sz w:val="18"/>
                <w:szCs w:val="20"/>
              </w:rPr>
            </w:pPr>
            <w:r w:rsidRPr="00A42EF8">
              <w:rPr>
                <w:sz w:val="18"/>
                <w:szCs w:val="20"/>
              </w:rPr>
              <w:t xml:space="preserve">Zestaw edukacyjny, dzięki któremu dziecko nauczy się samodzielnie komponować prawidłowe posiłki poprzez umieszczenie ich na podkładce magnetycznej. </w:t>
            </w:r>
          </w:p>
          <w:p w:rsidR="00ED75C9" w:rsidRDefault="00D57D77" w:rsidP="002473A8">
            <w:pPr>
              <w:pStyle w:val="Bezodstpw"/>
              <w:rPr>
                <w:sz w:val="18"/>
                <w:szCs w:val="20"/>
              </w:rPr>
            </w:pPr>
            <w:r w:rsidRPr="00A42EF8">
              <w:rPr>
                <w:sz w:val="18"/>
                <w:szCs w:val="20"/>
              </w:rPr>
              <w:t>W zestawie minimum:</w:t>
            </w:r>
            <w:r w:rsidRPr="00A42EF8">
              <w:rPr>
                <w:sz w:val="18"/>
                <w:szCs w:val="20"/>
              </w:rPr>
              <w:br/>
              <w:t xml:space="preserve">• 6 magnetycznych podkładek o wym. 32 x 25 cm </w:t>
            </w:r>
            <w:r w:rsidRPr="00A42EF8">
              <w:rPr>
                <w:sz w:val="18"/>
                <w:szCs w:val="20"/>
              </w:rPr>
              <w:br/>
              <w:t xml:space="preserve">• 40 kartoników przedstawiających produkty spożywcze o wym. </w:t>
            </w:r>
          </w:p>
          <w:p w:rsidR="00D57D77" w:rsidRPr="00A42EF8" w:rsidRDefault="00D57D77" w:rsidP="002473A8">
            <w:pPr>
              <w:pStyle w:val="Bezodstpw"/>
              <w:rPr>
                <w:sz w:val="18"/>
                <w:szCs w:val="20"/>
              </w:rPr>
            </w:pPr>
            <w:r w:rsidRPr="00A42EF8">
              <w:rPr>
                <w:sz w:val="18"/>
                <w:szCs w:val="20"/>
              </w:rPr>
              <w:t xml:space="preserve">8 x 8 cm </w:t>
            </w:r>
            <w:r w:rsidRPr="00A42EF8">
              <w:rPr>
                <w:sz w:val="18"/>
                <w:szCs w:val="20"/>
              </w:rPr>
              <w:br/>
              <w:t xml:space="preserve">• 9 kartoników przedstawiających zegar wskazujący różne pory o wym. 4 x 4 cm </w:t>
            </w:r>
            <w:r w:rsidRPr="00A42EF8">
              <w:rPr>
                <w:sz w:val="18"/>
                <w:szCs w:val="20"/>
              </w:rPr>
              <w:br/>
              <w:t>• od 3 lat</w:t>
            </w:r>
          </w:p>
          <w:p w:rsidR="00D57D77" w:rsidRPr="00A42EF8" w:rsidRDefault="00D57D77" w:rsidP="002473A8">
            <w:pPr>
              <w:pStyle w:val="Bezodstpw"/>
              <w:rPr>
                <w:i/>
                <w:sz w:val="18"/>
                <w:szCs w:val="20"/>
              </w:rPr>
            </w:pPr>
          </w:p>
        </w:tc>
        <w:tc>
          <w:tcPr>
            <w:tcW w:w="1281" w:type="dxa"/>
            <w:vAlign w:val="center"/>
          </w:tcPr>
          <w:p w:rsidR="00D57D77" w:rsidRPr="00A42EF8" w:rsidRDefault="00D57D77" w:rsidP="002473A8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231" w:type="dxa"/>
            <w:vAlign w:val="center"/>
          </w:tcPr>
          <w:p w:rsidR="00D57D77" w:rsidRPr="00A42EF8" w:rsidRDefault="00D57D77" w:rsidP="002473A8">
            <w:pPr>
              <w:keepNext/>
              <w:tabs>
                <w:tab w:val="left" w:pos="-5791"/>
                <w:tab w:val="left" w:pos="-4374"/>
              </w:tabs>
              <w:ind w:left="21" w:right="-108"/>
              <w:jc w:val="center"/>
              <w:rPr>
                <w:sz w:val="18"/>
                <w:szCs w:val="20"/>
              </w:rPr>
            </w:pPr>
            <w:r w:rsidRPr="00A42EF8">
              <w:rPr>
                <w:sz w:val="18"/>
                <w:szCs w:val="20"/>
              </w:rPr>
              <w:t>6</w:t>
            </w:r>
          </w:p>
        </w:tc>
        <w:tc>
          <w:tcPr>
            <w:tcW w:w="1417" w:type="dxa"/>
            <w:vAlign w:val="center"/>
          </w:tcPr>
          <w:p w:rsidR="00D57D77" w:rsidRPr="00A42EF8" w:rsidRDefault="00D57D77" w:rsidP="002473A8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57D77" w:rsidRPr="00A42EF8" w:rsidRDefault="00D57D77" w:rsidP="002473A8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57D77" w:rsidRPr="00A42EF8" w:rsidRDefault="00D57D77" w:rsidP="002473A8">
            <w:pPr>
              <w:jc w:val="center"/>
              <w:rPr>
                <w:sz w:val="18"/>
                <w:szCs w:val="20"/>
              </w:rPr>
            </w:pPr>
          </w:p>
        </w:tc>
      </w:tr>
      <w:tr w:rsidR="00D57D77" w:rsidRPr="00A42EF8" w:rsidTr="002473A8">
        <w:tc>
          <w:tcPr>
            <w:tcW w:w="588" w:type="dxa"/>
            <w:vAlign w:val="center"/>
          </w:tcPr>
          <w:p w:rsidR="00D57D77" w:rsidRPr="00A42EF8" w:rsidRDefault="00D57D77" w:rsidP="002473A8">
            <w:pPr>
              <w:jc w:val="center"/>
              <w:rPr>
                <w:sz w:val="18"/>
                <w:szCs w:val="20"/>
              </w:rPr>
            </w:pPr>
            <w:r w:rsidRPr="00A42EF8">
              <w:rPr>
                <w:sz w:val="18"/>
                <w:szCs w:val="20"/>
              </w:rPr>
              <w:t>4</w:t>
            </w:r>
          </w:p>
        </w:tc>
        <w:tc>
          <w:tcPr>
            <w:tcW w:w="1647" w:type="dxa"/>
          </w:tcPr>
          <w:p w:rsidR="00D57D77" w:rsidRPr="00A42EF8" w:rsidRDefault="00D57D77" w:rsidP="002473A8">
            <w:pPr>
              <w:keepNext/>
              <w:tabs>
                <w:tab w:val="left" w:pos="0"/>
                <w:tab w:val="left" w:pos="142"/>
              </w:tabs>
              <w:rPr>
                <w:b/>
                <w:sz w:val="18"/>
                <w:szCs w:val="20"/>
              </w:rPr>
            </w:pPr>
            <w:r w:rsidRPr="00A42EF8">
              <w:rPr>
                <w:b/>
                <w:sz w:val="18"/>
                <w:szCs w:val="20"/>
              </w:rPr>
              <w:t>Pomoc dydaktyczna</w:t>
            </w:r>
          </w:p>
          <w:p w:rsidR="00D57D77" w:rsidRPr="00A42EF8" w:rsidRDefault="00D57D77" w:rsidP="002473A8">
            <w:pPr>
              <w:keepNext/>
              <w:tabs>
                <w:tab w:val="left" w:pos="0"/>
                <w:tab w:val="left" w:pos="142"/>
              </w:tabs>
              <w:rPr>
                <w:sz w:val="18"/>
                <w:szCs w:val="20"/>
              </w:rPr>
            </w:pPr>
          </w:p>
          <w:p w:rsidR="00D57D77" w:rsidRPr="00A42EF8" w:rsidRDefault="00D57D77" w:rsidP="002473A8">
            <w:pPr>
              <w:keepNext/>
              <w:tabs>
                <w:tab w:val="left" w:pos="0"/>
                <w:tab w:val="left" w:pos="142"/>
              </w:tabs>
              <w:rPr>
                <w:sz w:val="18"/>
                <w:szCs w:val="20"/>
              </w:rPr>
            </w:pPr>
            <w:r w:rsidRPr="00A42EF8">
              <w:rPr>
                <w:sz w:val="18"/>
                <w:szCs w:val="20"/>
              </w:rPr>
              <w:t>Piramida żywieniowa- magnetyczna</w:t>
            </w:r>
          </w:p>
        </w:tc>
        <w:tc>
          <w:tcPr>
            <w:tcW w:w="5244" w:type="dxa"/>
            <w:vAlign w:val="center"/>
          </w:tcPr>
          <w:p w:rsidR="00ED75C9" w:rsidRDefault="00D57D77" w:rsidP="002473A8">
            <w:pPr>
              <w:pStyle w:val="Bezodstpw"/>
              <w:rPr>
                <w:sz w:val="18"/>
                <w:szCs w:val="20"/>
              </w:rPr>
            </w:pPr>
            <w:r w:rsidRPr="00A42EF8">
              <w:rPr>
                <w:sz w:val="18"/>
                <w:szCs w:val="20"/>
              </w:rPr>
              <w:t xml:space="preserve">Pomoc dydaktyczna w formie makaty z ruchomymi elementami. Ma za zadanie obrazowo wytłumaczyć dzieciom zasady zdrowego żywienia, działając na wyobraźnię i zachęcając do aktywnego uczestnictwa w lekcji. Musi posiadać  czytelne opisy i grafikę. Dziecko dowiaduje o ilości posiłków oraz produktach do spożycia </w:t>
            </w:r>
          </w:p>
          <w:p w:rsidR="00D57D77" w:rsidRPr="00A42EF8" w:rsidRDefault="00D57D77" w:rsidP="002473A8">
            <w:pPr>
              <w:pStyle w:val="Bezodstpw"/>
              <w:rPr>
                <w:sz w:val="18"/>
                <w:szCs w:val="20"/>
              </w:rPr>
            </w:pPr>
            <w:r w:rsidRPr="00A42EF8">
              <w:rPr>
                <w:sz w:val="18"/>
                <w:szCs w:val="20"/>
              </w:rPr>
              <w:t xml:space="preserve">w ciągu dnia, ma możliwość samodzielnego gotowania. Jeżeli kompozycja potrawy jest prawidłowa, garnek uśmiecha się, jeżeli nie, jest smutny. </w:t>
            </w:r>
            <w:r w:rsidRPr="00A42EF8">
              <w:rPr>
                <w:sz w:val="18"/>
                <w:szCs w:val="20"/>
              </w:rPr>
              <w:br/>
              <w:t xml:space="preserve">• wymiary 108 x 80 cm </w:t>
            </w:r>
            <w:r w:rsidRPr="00A42EF8">
              <w:rPr>
                <w:sz w:val="18"/>
                <w:szCs w:val="20"/>
              </w:rPr>
              <w:br/>
              <w:t xml:space="preserve">• garnek </w:t>
            </w:r>
            <w:r w:rsidRPr="00A42EF8">
              <w:rPr>
                <w:sz w:val="18"/>
                <w:szCs w:val="20"/>
              </w:rPr>
              <w:br/>
              <w:t xml:space="preserve">• 5 tabliczek z porami dnia </w:t>
            </w:r>
            <w:r w:rsidRPr="00A42EF8">
              <w:rPr>
                <w:sz w:val="18"/>
                <w:szCs w:val="20"/>
              </w:rPr>
              <w:br/>
              <w:t xml:space="preserve">• 2 buźki </w:t>
            </w:r>
            <w:r w:rsidRPr="00A42EF8">
              <w:rPr>
                <w:sz w:val="18"/>
                <w:szCs w:val="20"/>
              </w:rPr>
              <w:br/>
              <w:t>• 33 dodatkowe elementy, przyczepiane na rzepy</w:t>
            </w:r>
          </w:p>
          <w:p w:rsidR="00D57D77" w:rsidRDefault="00D57D77" w:rsidP="007D49B3">
            <w:pPr>
              <w:pStyle w:val="Bezodstpw"/>
              <w:rPr>
                <w:sz w:val="18"/>
                <w:szCs w:val="20"/>
              </w:rPr>
            </w:pPr>
          </w:p>
          <w:p w:rsidR="007D49B3" w:rsidRPr="00A42EF8" w:rsidRDefault="007D49B3" w:rsidP="007D49B3">
            <w:pPr>
              <w:pStyle w:val="Bezodstpw"/>
              <w:rPr>
                <w:sz w:val="18"/>
                <w:szCs w:val="20"/>
              </w:rPr>
            </w:pPr>
          </w:p>
        </w:tc>
        <w:tc>
          <w:tcPr>
            <w:tcW w:w="1281" w:type="dxa"/>
            <w:vAlign w:val="center"/>
          </w:tcPr>
          <w:p w:rsidR="00D57D77" w:rsidRPr="00A42EF8" w:rsidRDefault="00D57D77" w:rsidP="002473A8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231" w:type="dxa"/>
            <w:vAlign w:val="center"/>
          </w:tcPr>
          <w:p w:rsidR="00D57D77" w:rsidRPr="00A42EF8" w:rsidRDefault="00D57D77" w:rsidP="002473A8">
            <w:pPr>
              <w:keepNext/>
              <w:tabs>
                <w:tab w:val="left" w:pos="-5791"/>
                <w:tab w:val="left" w:pos="-4374"/>
              </w:tabs>
              <w:ind w:left="21" w:right="-108"/>
              <w:jc w:val="center"/>
              <w:rPr>
                <w:sz w:val="18"/>
                <w:szCs w:val="20"/>
              </w:rPr>
            </w:pPr>
            <w:r w:rsidRPr="00A42EF8">
              <w:rPr>
                <w:sz w:val="18"/>
                <w:szCs w:val="20"/>
              </w:rPr>
              <w:t>3</w:t>
            </w:r>
          </w:p>
        </w:tc>
        <w:tc>
          <w:tcPr>
            <w:tcW w:w="1417" w:type="dxa"/>
            <w:vAlign w:val="center"/>
          </w:tcPr>
          <w:p w:rsidR="00D57D77" w:rsidRPr="00A42EF8" w:rsidRDefault="00D57D77" w:rsidP="002473A8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57D77" w:rsidRPr="00A42EF8" w:rsidRDefault="00D57D77" w:rsidP="002473A8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57D77" w:rsidRPr="00A42EF8" w:rsidRDefault="00D57D77" w:rsidP="002473A8">
            <w:pPr>
              <w:jc w:val="center"/>
              <w:rPr>
                <w:sz w:val="18"/>
                <w:szCs w:val="20"/>
              </w:rPr>
            </w:pPr>
          </w:p>
        </w:tc>
      </w:tr>
      <w:tr w:rsidR="00D57D77" w:rsidRPr="00A42EF8" w:rsidTr="002473A8">
        <w:tc>
          <w:tcPr>
            <w:tcW w:w="588" w:type="dxa"/>
            <w:vAlign w:val="center"/>
          </w:tcPr>
          <w:p w:rsidR="00D57D77" w:rsidRPr="00A42EF8" w:rsidRDefault="00D57D77" w:rsidP="002473A8">
            <w:pPr>
              <w:jc w:val="center"/>
              <w:rPr>
                <w:sz w:val="18"/>
                <w:szCs w:val="20"/>
              </w:rPr>
            </w:pPr>
            <w:r w:rsidRPr="00A42EF8">
              <w:rPr>
                <w:sz w:val="18"/>
                <w:szCs w:val="20"/>
              </w:rPr>
              <w:lastRenderedPageBreak/>
              <w:t>5</w:t>
            </w:r>
          </w:p>
        </w:tc>
        <w:tc>
          <w:tcPr>
            <w:tcW w:w="1647" w:type="dxa"/>
          </w:tcPr>
          <w:p w:rsidR="00D57D77" w:rsidRPr="00A42EF8" w:rsidRDefault="00D57D77" w:rsidP="002473A8">
            <w:pPr>
              <w:keepNext/>
              <w:tabs>
                <w:tab w:val="left" w:pos="0"/>
                <w:tab w:val="left" w:pos="142"/>
              </w:tabs>
              <w:rPr>
                <w:b/>
                <w:sz w:val="18"/>
                <w:szCs w:val="20"/>
              </w:rPr>
            </w:pPr>
            <w:r w:rsidRPr="00A42EF8">
              <w:rPr>
                <w:b/>
                <w:sz w:val="18"/>
                <w:szCs w:val="20"/>
              </w:rPr>
              <w:t>Pomoc dydaktyczna</w:t>
            </w:r>
          </w:p>
          <w:p w:rsidR="00D57D77" w:rsidRPr="00A42EF8" w:rsidRDefault="00D57D77" w:rsidP="002473A8">
            <w:pPr>
              <w:keepNext/>
              <w:tabs>
                <w:tab w:val="left" w:pos="0"/>
                <w:tab w:val="left" w:pos="142"/>
              </w:tabs>
              <w:rPr>
                <w:b/>
                <w:sz w:val="18"/>
                <w:szCs w:val="20"/>
              </w:rPr>
            </w:pPr>
          </w:p>
          <w:p w:rsidR="00D57D77" w:rsidRPr="00A42EF8" w:rsidRDefault="00D57D77" w:rsidP="002473A8">
            <w:pPr>
              <w:keepNext/>
              <w:tabs>
                <w:tab w:val="left" w:pos="0"/>
                <w:tab w:val="left" w:pos="142"/>
              </w:tabs>
              <w:rPr>
                <w:sz w:val="18"/>
                <w:szCs w:val="20"/>
              </w:rPr>
            </w:pPr>
            <w:r w:rsidRPr="00A42EF8">
              <w:rPr>
                <w:sz w:val="18"/>
                <w:szCs w:val="20"/>
              </w:rPr>
              <w:t>Sygnalizator-zdrowe odżywianie</w:t>
            </w:r>
          </w:p>
        </w:tc>
        <w:tc>
          <w:tcPr>
            <w:tcW w:w="5244" w:type="dxa"/>
            <w:vAlign w:val="center"/>
          </w:tcPr>
          <w:p w:rsidR="00D57D77" w:rsidRPr="00A42EF8" w:rsidRDefault="00D57D77" w:rsidP="002473A8">
            <w:pPr>
              <w:outlineLvl w:val="2"/>
              <w:rPr>
                <w:sz w:val="18"/>
                <w:szCs w:val="20"/>
              </w:rPr>
            </w:pPr>
            <w:r w:rsidRPr="00A42EF8">
              <w:rPr>
                <w:bCs/>
                <w:sz w:val="18"/>
                <w:szCs w:val="20"/>
              </w:rPr>
              <w:t xml:space="preserve">Gra służąca do </w:t>
            </w:r>
            <w:r w:rsidRPr="00A42EF8">
              <w:rPr>
                <w:sz w:val="18"/>
                <w:szCs w:val="20"/>
              </w:rPr>
              <w:t>nauki prawidłowego odżywiania. Kolory maja za zadanie pomóc określić jak często powinno się spożywać dane pokarmy (zielony: często/ żółty: czasami/ czerwony: od czasu do czasu).</w:t>
            </w:r>
          </w:p>
          <w:p w:rsidR="00D57D77" w:rsidRPr="00A42EF8" w:rsidRDefault="00D57D77" w:rsidP="002473A8">
            <w:pPr>
              <w:outlineLvl w:val="2"/>
              <w:rPr>
                <w:sz w:val="18"/>
                <w:szCs w:val="20"/>
              </w:rPr>
            </w:pPr>
            <w:r w:rsidRPr="00A42EF8">
              <w:rPr>
                <w:sz w:val="18"/>
                <w:szCs w:val="20"/>
              </w:rPr>
              <w:t xml:space="preserve">Minimalne wymagania: </w:t>
            </w:r>
          </w:p>
          <w:p w:rsidR="00D57D77" w:rsidRPr="00A42EF8" w:rsidRDefault="00D57D77" w:rsidP="002473A8">
            <w:pPr>
              <w:outlineLvl w:val="2"/>
              <w:rPr>
                <w:sz w:val="18"/>
                <w:szCs w:val="20"/>
              </w:rPr>
            </w:pPr>
            <w:r w:rsidRPr="00A42EF8">
              <w:rPr>
                <w:i/>
                <w:sz w:val="18"/>
                <w:szCs w:val="20"/>
              </w:rPr>
              <w:t xml:space="preserve">- </w:t>
            </w:r>
            <w:r w:rsidRPr="00A42EF8">
              <w:rPr>
                <w:sz w:val="18"/>
                <w:szCs w:val="20"/>
              </w:rPr>
              <w:t xml:space="preserve">54 karty </w:t>
            </w:r>
          </w:p>
          <w:p w:rsidR="00D57D77" w:rsidRPr="00A42EF8" w:rsidRDefault="00D57D77" w:rsidP="002473A8">
            <w:pPr>
              <w:outlineLvl w:val="2"/>
              <w:rPr>
                <w:sz w:val="18"/>
                <w:szCs w:val="20"/>
              </w:rPr>
            </w:pPr>
            <w:r w:rsidRPr="00A42EF8">
              <w:rPr>
                <w:sz w:val="18"/>
                <w:szCs w:val="20"/>
              </w:rPr>
              <w:t xml:space="preserve">- 6 sygnalizatorów żywości </w:t>
            </w:r>
          </w:p>
          <w:p w:rsidR="00D57D77" w:rsidRPr="00A42EF8" w:rsidRDefault="00D57D77" w:rsidP="002473A8">
            <w:pPr>
              <w:outlineLvl w:val="2"/>
              <w:rPr>
                <w:sz w:val="18"/>
                <w:szCs w:val="20"/>
              </w:rPr>
            </w:pPr>
            <w:r w:rsidRPr="00A42EF8">
              <w:rPr>
                <w:sz w:val="18"/>
                <w:szCs w:val="20"/>
              </w:rPr>
              <w:t xml:space="preserve">- 54 żetony (zielone, żółte, czerwone) do wypełniania sygnalizatora </w:t>
            </w:r>
          </w:p>
          <w:p w:rsidR="00D57D77" w:rsidRPr="00A42EF8" w:rsidRDefault="00D57D77" w:rsidP="007D49B3">
            <w:pPr>
              <w:outlineLvl w:val="2"/>
              <w:rPr>
                <w:sz w:val="18"/>
                <w:szCs w:val="20"/>
              </w:rPr>
            </w:pPr>
            <w:r w:rsidRPr="00A42EF8">
              <w:rPr>
                <w:sz w:val="18"/>
                <w:szCs w:val="20"/>
              </w:rPr>
              <w:t>- czarno - białe karty do malowania z piramidą żywotności</w:t>
            </w:r>
          </w:p>
        </w:tc>
        <w:tc>
          <w:tcPr>
            <w:tcW w:w="1281" w:type="dxa"/>
            <w:vAlign w:val="center"/>
          </w:tcPr>
          <w:p w:rsidR="00D57D77" w:rsidRPr="00A42EF8" w:rsidRDefault="00D57D77" w:rsidP="002473A8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231" w:type="dxa"/>
            <w:vAlign w:val="center"/>
          </w:tcPr>
          <w:p w:rsidR="00D57D77" w:rsidRPr="00A42EF8" w:rsidRDefault="00D57D77" w:rsidP="002473A8">
            <w:pPr>
              <w:keepNext/>
              <w:tabs>
                <w:tab w:val="left" w:pos="-5791"/>
                <w:tab w:val="left" w:pos="-4374"/>
              </w:tabs>
              <w:ind w:left="21" w:right="-108"/>
              <w:jc w:val="center"/>
              <w:rPr>
                <w:sz w:val="18"/>
                <w:szCs w:val="20"/>
              </w:rPr>
            </w:pPr>
            <w:r w:rsidRPr="00A42EF8">
              <w:rPr>
                <w:sz w:val="18"/>
                <w:szCs w:val="20"/>
              </w:rPr>
              <w:t>3</w:t>
            </w:r>
          </w:p>
        </w:tc>
        <w:tc>
          <w:tcPr>
            <w:tcW w:w="1417" w:type="dxa"/>
            <w:vAlign w:val="center"/>
          </w:tcPr>
          <w:p w:rsidR="00D57D77" w:rsidRPr="00A42EF8" w:rsidRDefault="00D57D77" w:rsidP="002473A8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57D77" w:rsidRPr="00A42EF8" w:rsidRDefault="00D57D77" w:rsidP="002473A8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57D77" w:rsidRPr="00A42EF8" w:rsidRDefault="00D57D77" w:rsidP="002473A8">
            <w:pPr>
              <w:jc w:val="center"/>
              <w:rPr>
                <w:sz w:val="18"/>
                <w:szCs w:val="20"/>
              </w:rPr>
            </w:pPr>
          </w:p>
        </w:tc>
      </w:tr>
      <w:tr w:rsidR="00D57D77" w:rsidRPr="00A42EF8" w:rsidTr="002473A8">
        <w:tc>
          <w:tcPr>
            <w:tcW w:w="588" w:type="dxa"/>
            <w:vAlign w:val="center"/>
          </w:tcPr>
          <w:p w:rsidR="00D57D77" w:rsidRPr="00A42EF8" w:rsidRDefault="00D57D77" w:rsidP="002473A8">
            <w:pPr>
              <w:jc w:val="center"/>
              <w:rPr>
                <w:sz w:val="18"/>
                <w:szCs w:val="20"/>
              </w:rPr>
            </w:pPr>
            <w:r w:rsidRPr="00A42EF8">
              <w:rPr>
                <w:sz w:val="18"/>
                <w:szCs w:val="20"/>
              </w:rPr>
              <w:t>6</w:t>
            </w:r>
          </w:p>
        </w:tc>
        <w:tc>
          <w:tcPr>
            <w:tcW w:w="1647" w:type="dxa"/>
          </w:tcPr>
          <w:p w:rsidR="00D57D77" w:rsidRPr="00A42EF8" w:rsidRDefault="00D57D77" w:rsidP="002473A8">
            <w:pPr>
              <w:keepNext/>
              <w:tabs>
                <w:tab w:val="left" w:pos="0"/>
                <w:tab w:val="left" w:pos="142"/>
              </w:tabs>
              <w:rPr>
                <w:b/>
                <w:sz w:val="18"/>
                <w:szCs w:val="20"/>
              </w:rPr>
            </w:pPr>
            <w:r w:rsidRPr="00A42EF8">
              <w:rPr>
                <w:b/>
                <w:sz w:val="18"/>
                <w:szCs w:val="20"/>
              </w:rPr>
              <w:t>Pomoc dydaktyczna</w:t>
            </w:r>
          </w:p>
          <w:p w:rsidR="00D57D77" w:rsidRPr="00A42EF8" w:rsidRDefault="00D57D77" w:rsidP="002473A8">
            <w:pPr>
              <w:keepNext/>
              <w:tabs>
                <w:tab w:val="left" w:pos="0"/>
                <w:tab w:val="left" w:pos="142"/>
              </w:tabs>
              <w:rPr>
                <w:sz w:val="18"/>
                <w:szCs w:val="20"/>
              </w:rPr>
            </w:pPr>
          </w:p>
          <w:p w:rsidR="00D57D77" w:rsidRPr="00A42EF8" w:rsidRDefault="00D57D77" w:rsidP="002473A8">
            <w:pPr>
              <w:keepNext/>
              <w:tabs>
                <w:tab w:val="left" w:pos="0"/>
                <w:tab w:val="left" w:pos="142"/>
              </w:tabs>
              <w:rPr>
                <w:sz w:val="18"/>
                <w:szCs w:val="20"/>
              </w:rPr>
            </w:pPr>
            <w:r w:rsidRPr="00A42EF8">
              <w:rPr>
                <w:sz w:val="18"/>
                <w:szCs w:val="20"/>
              </w:rPr>
              <w:t xml:space="preserve">Jedzenie-gra  </w:t>
            </w:r>
          </w:p>
        </w:tc>
        <w:tc>
          <w:tcPr>
            <w:tcW w:w="5244" w:type="dxa"/>
          </w:tcPr>
          <w:p w:rsidR="00D57D77" w:rsidRPr="00A42EF8" w:rsidRDefault="00D57D77" w:rsidP="002473A8">
            <w:pPr>
              <w:keepNext/>
              <w:tabs>
                <w:tab w:val="left" w:pos="-5791"/>
                <w:tab w:val="left" w:pos="-4374"/>
              </w:tabs>
              <w:ind w:left="21" w:right="-108"/>
              <w:rPr>
                <w:sz w:val="18"/>
                <w:szCs w:val="20"/>
              </w:rPr>
            </w:pPr>
            <w:r w:rsidRPr="00A42EF8">
              <w:rPr>
                <w:sz w:val="18"/>
                <w:szCs w:val="20"/>
              </w:rPr>
              <w:t>Gra dydaktyczna dla dzieci, ucząca je prawidłowego nazewnictwa poszczególnych pokarmów oraz ich pochodzenia.</w:t>
            </w:r>
          </w:p>
          <w:p w:rsidR="00D57D77" w:rsidRPr="00A42EF8" w:rsidRDefault="00D57D77" w:rsidP="002473A8">
            <w:pPr>
              <w:keepNext/>
              <w:tabs>
                <w:tab w:val="left" w:pos="-5791"/>
                <w:tab w:val="left" w:pos="-4374"/>
              </w:tabs>
              <w:ind w:left="21" w:right="-108"/>
              <w:rPr>
                <w:sz w:val="18"/>
                <w:szCs w:val="20"/>
              </w:rPr>
            </w:pPr>
          </w:p>
          <w:p w:rsidR="00D57D77" w:rsidRPr="00A42EF8" w:rsidRDefault="00D57D77" w:rsidP="002473A8">
            <w:pPr>
              <w:keepNext/>
              <w:tabs>
                <w:tab w:val="left" w:pos="-5791"/>
                <w:tab w:val="left" w:pos="-4374"/>
              </w:tabs>
              <w:ind w:left="21" w:right="-108"/>
              <w:rPr>
                <w:sz w:val="18"/>
                <w:szCs w:val="20"/>
              </w:rPr>
            </w:pPr>
          </w:p>
        </w:tc>
        <w:tc>
          <w:tcPr>
            <w:tcW w:w="1281" w:type="dxa"/>
            <w:vAlign w:val="center"/>
          </w:tcPr>
          <w:p w:rsidR="00D57D77" w:rsidRPr="00A42EF8" w:rsidRDefault="00D57D77" w:rsidP="002473A8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231" w:type="dxa"/>
            <w:vAlign w:val="center"/>
          </w:tcPr>
          <w:p w:rsidR="00D57D77" w:rsidRPr="00A42EF8" w:rsidRDefault="00D57D77" w:rsidP="002473A8">
            <w:pPr>
              <w:keepNext/>
              <w:tabs>
                <w:tab w:val="left" w:pos="-5791"/>
                <w:tab w:val="left" w:pos="-4374"/>
              </w:tabs>
              <w:ind w:left="21" w:right="-108"/>
              <w:jc w:val="center"/>
              <w:rPr>
                <w:sz w:val="18"/>
                <w:szCs w:val="20"/>
              </w:rPr>
            </w:pPr>
            <w:r w:rsidRPr="00A42EF8">
              <w:rPr>
                <w:sz w:val="18"/>
                <w:szCs w:val="20"/>
              </w:rPr>
              <w:t>3</w:t>
            </w:r>
          </w:p>
        </w:tc>
        <w:tc>
          <w:tcPr>
            <w:tcW w:w="1417" w:type="dxa"/>
            <w:vAlign w:val="center"/>
          </w:tcPr>
          <w:p w:rsidR="00D57D77" w:rsidRPr="00A42EF8" w:rsidRDefault="00D57D77" w:rsidP="002473A8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57D77" w:rsidRPr="00A42EF8" w:rsidRDefault="00D57D77" w:rsidP="002473A8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57D77" w:rsidRPr="00A42EF8" w:rsidRDefault="00D57D77" w:rsidP="002473A8">
            <w:pPr>
              <w:jc w:val="center"/>
              <w:rPr>
                <w:sz w:val="18"/>
                <w:szCs w:val="20"/>
              </w:rPr>
            </w:pPr>
          </w:p>
        </w:tc>
      </w:tr>
      <w:tr w:rsidR="00D57D77" w:rsidRPr="00A42EF8" w:rsidTr="002473A8">
        <w:tc>
          <w:tcPr>
            <w:tcW w:w="588" w:type="dxa"/>
            <w:vAlign w:val="center"/>
          </w:tcPr>
          <w:p w:rsidR="00D57D77" w:rsidRPr="00A42EF8" w:rsidRDefault="00D57D77" w:rsidP="002473A8">
            <w:pPr>
              <w:jc w:val="center"/>
              <w:rPr>
                <w:sz w:val="18"/>
                <w:szCs w:val="20"/>
              </w:rPr>
            </w:pPr>
            <w:r w:rsidRPr="00A42EF8">
              <w:rPr>
                <w:sz w:val="18"/>
                <w:szCs w:val="20"/>
              </w:rPr>
              <w:t>7</w:t>
            </w:r>
          </w:p>
        </w:tc>
        <w:tc>
          <w:tcPr>
            <w:tcW w:w="1647" w:type="dxa"/>
          </w:tcPr>
          <w:p w:rsidR="00D57D77" w:rsidRPr="00A42EF8" w:rsidRDefault="00D57D77" w:rsidP="002473A8">
            <w:pPr>
              <w:keepNext/>
              <w:tabs>
                <w:tab w:val="left" w:pos="0"/>
                <w:tab w:val="left" w:pos="142"/>
              </w:tabs>
              <w:rPr>
                <w:b/>
                <w:sz w:val="18"/>
                <w:szCs w:val="20"/>
              </w:rPr>
            </w:pPr>
            <w:r w:rsidRPr="00A42EF8">
              <w:rPr>
                <w:b/>
                <w:sz w:val="18"/>
                <w:szCs w:val="20"/>
              </w:rPr>
              <w:t>Pomoc dydaktyczna</w:t>
            </w:r>
          </w:p>
          <w:p w:rsidR="00D57D77" w:rsidRPr="00A42EF8" w:rsidRDefault="00D57D77" w:rsidP="002473A8">
            <w:pPr>
              <w:keepNext/>
              <w:tabs>
                <w:tab w:val="left" w:pos="0"/>
                <w:tab w:val="left" w:pos="142"/>
              </w:tabs>
              <w:rPr>
                <w:b/>
                <w:sz w:val="18"/>
                <w:szCs w:val="20"/>
              </w:rPr>
            </w:pPr>
          </w:p>
          <w:p w:rsidR="00D57D77" w:rsidRPr="00A42EF8" w:rsidRDefault="00D57D77" w:rsidP="002473A8">
            <w:pPr>
              <w:keepNext/>
              <w:tabs>
                <w:tab w:val="left" w:pos="0"/>
                <w:tab w:val="left" w:pos="142"/>
              </w:tabs>
              <w:rPr>
                <w:sz w:val="18"/>
                <w:szCs w:val="20"/>
              </w:rPr>
            </w:pPr>
            <w:r w:rsidRPr="00A42EF8">
              <w:rPr>
                <w:sz w:val="18"/>
                <w:szCs w:val="20"/>
              </w:rPr>
              <w:t>Skąd pochodzi pożywienie-gra</w:t>
            </w:r>
          </w:p>
        </w:tc>
        <w:tc>
          <w:tcPr>
            <w:tcW w:w="5244" w:type="dxa"/>
          </w:tcPr>
          <w:p w:rsidR="00D57D77" w:rsidRPr="00A42EF8" w:rsidRDefault="00D57D77" w:rsidP="002473A8">
            <w:pPr>
              <w:spacing w:before="100" w:beforeAutospacing="1" w:after="100" w:afterAutospacing="1"/>
              <w:rPr>
                <w:sz w:val="18"/>
                <w:szCs w:val="20"/>
              </w:rPr>
            </w:pPr>
            <w:r w:rsidRPr="00A42EF8">
              <w:rPr>
                <w:sz w:val="18"/>
                <w:szCs w:val="20"/>
              </w:rPr>
              <w:t>Gra dydaktyczna ucząca klasyfikowania produktów żywnościowych ze względu na ich pochodzenie. Gra składa się z 30 zdjęć o wymiarze7,5x7,5 oraz 5 sześciokątów o boku 7,5</w:t>
            </w:r>
          </w:p>
        </w:tc>
        <w:tc>
          <w:tcPr>
            <w:tcW w:w="1281" w:type="dxa"/>
            <w:vAlign w:val="center"/>
          </w:tcPr>
          <w:p w:rsidR="00D57D77" w:rsidRPr="00A42EF8" w:rsidRDefault="00D57D77" w:rsidP="002473A8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231" w:type="dxa"/>
            <w:vAlign w:val="center"/>
          </w:tcPr>
          <w:p w:rsidR="00D57D77" w:rsidRPr="00A42EF8" w:rsidRDefault="00D57D77" w:rsidP="002473A8">
            <w:pPr>
              <w:keepNext/>
              <w:tabs>
                <w:tab w:val="left" w:pos="-5791"/>
                <w:tab w:val="left" w:pos="-4374"/>
              </w:tabs>
              <w:ind w:left="21" w:right="-108"/>
              <w:jc w:val="center"/>
              <w:rPr>
                <w:sz w:val="18"/>
                <w:szCs w:val="20"/>
              </w:rPr>
            </w:pPr>
            <w:r w:rsidRPr="00A42EF8">
              <w:rPr>
                <w:sz w:val="18"/>
                <w:szCs w:val="20"/>
              </w:rPr>
              <w:t>3</w:t>
            </w:r>
          </w:p>
        </w:tc>
        <w:tc>
          <w:tcPr>
            <w:tcW w:w="1417" w:type="dxa"/>
            <w:vAlign w:val="center"/>
          </w:tcPr>
          <w:p w:rsidR="00D57D77" w:rsidRPr="00A42EF8" w:rsidRDefault="00D57D77" w:rsidP="002473A8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57D77" w:rsidRPr="00A42EF8" w:rsidRDefault="00D57D77" w:rsidP="002473A8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57D77" w:rsidRPr="00A42EF8" w:rsidRDefault="00D57D77" w:rsidP="002473A8">
            <w:pPr>
              <w:jc w:val="center"/>
              <w:rPr>
                <w:sz w:val="18"/>
                <w:szCs w:val="20"/>
              </w:rPr>
            </w:pPr>
          </w:p>
        </w:tc>
      </w:tr>
      <w:tr w:rsidR="00D57D77" w:rsidRPr="00A42EF8" w:rsidTr="002473A8">
        <w:tc>
          <w:tcPr>
            <w:tcW w:w="588" w:type="dxa"/>
            <w:vAlign w:val="center"/>
          </w:tcPr>
          <w:p w:rsidR="00D57D77" w:rsidRPr="00A42EF8" w:rsidRDefault="00D57D77" w:rsidP="002473A8">
            <w:pPr>
              <w:jc w:val="center"/>
              <w:rPr>
                <w:sz w:val="18"/>
                <w:szCs w:val="20"/>
              </w:rPr>
            </w:pPr>
            <w:r w:rsidRPr="00A42EF8">
              <w:rPr>
                <w:sz w:val="18"/>
                <w:szCs w:val="20"/>
              </w:rPr>
              <w:t>8</w:t>
            </w:r>
          </w:p>
        </w:tc>
        <w:tc>
          <w:tcPr>
            <w:tcW w:w="1647" w:type="dxa"/>
          </w:tcPr>
          <w:p w:rsidR="00D57D77" w:rsidRPr="00A42EF8" w:rsidRDefault="00D57D77" w:rsidP="002473A8">
            <w:pPr>
              <w:keepNext/>
              <w:tabs>
                <w:tab w:val="left" w:pos="0"/>
                <w:tab w:val="left" w:pos="142"/>
              </w:tabs>
              <w:rPr>
                <w:b/>
                <w:sz w:val="18"/>
                <w:szCs w:val="20"/>
              </w:rPr>
            </w:pPr>
            <w:r w:rsidRPr="00A42EF8">
              <w:rPr>
                <w:b/>
                <w:sz w:val="18"/>
                <w:szCs w:val="20"/>
              </w:rPr>
              <w:t>Pomoc dydaktyczna</w:t>
            </w:r>
          </w:p>
          <w:p w:rsidR="00D57D77" w:rsidRPr="00A42EF8" w:rsidRDefault="00D57D77" w:rsidP="002473A8">
            <w:pPr>
              <w:keepNext/>
              <w:tabs>
                <w:tab w:val="left" w:pos="0"/>
                <w:tab w:val="left" w:pos="142"/>
              </w:tabs>
              <w:rPr>
                <w:sz w:val="18"/>
                <w:szCs w:val="20"/>
              </w:rPr>
            </w:pPr>
          </w:p>
          <w:p w:rsidR="00D57D77" w:rsidRPr="00A42EF8" w:rsidRDefault="00D57D77" w:rsidP="002473A8">
            <w:pPr>
              <w:keepNext/>
              <w:tabs>
                <w:tab w:val="left" w:pos="0"/>
                <w:tab w:val="left" w:pos="142"/>
              </w:tabs>
              <w:rPr>
                <w:sz w:val="18"/>
                <w:szCs w:val="20"/>
              </w:rPr>
            </w:pPr>
            <w:r w:rsidRPr="00A42EF8">
              <w:rPr>
                <w:sz w:val="18"/>
                <w:szCs w:val="20"/>
              </w:rPr>
              <w:t>Kącik kuchenny- kuchnia smakosza</w:t>
            </w:r>
          </w:p>
        </w:tc>
        <w:tc>
          <w:tcPr>
            <w:tcW w:w="5244" w:type="dxa"/>
          </w:tcPr>
          <w:p w:rsidR="00D57D77" w:rsidRPr="00A42EF8" w:rsidRDefault="00D57D77" w:rsidP="002473A8">
            <w:pPr>
              <w:keepNext/>
              <w:tabs>
                <w:tab w:val="left" w:pos="-5791"/>
                <w:tab w:val="left" w:pos="-4374"/>
              </w:tabs>
              <w:ind w:left="21" w:right="-108"/>
              <w:rPr>
                <w:sz w:val="18"/>
                <w:szCs w:val="20"/>
              </w:rPr>
            </w:pPr>
            <w:r w:rsidRPr="00A42EF8">
              <w:rPr>
                <w:sz w:val="18"/>
                <w:szCs w:val="20"/>
              </w:rPr>
              <w:t>Kącik kuchenny do zestaw mebli kuchennych do zabawy np. w dom. Kącik najlepiej z płyty wiórowej funkcjonalny z licznymi półkami, schowkami, palnikami, i dodatkowymi elementami typu (lodówka, zmywarka itp.)</w:t>
            </w:r>
          </w:p>
          <w:p w:rsidR="00D57D77" w:rsidRPr="00A42EF8" w:rsidRDefault="00D57D77" w:rsidP="007D49B3">
            <w:pPr>
              <w:keepNext/>
              <w:tabs>
                <w:tab w:val="left" w:pos="-5791"/>
                <w:tab w:val="left" w:pos="-4374"/>
              </w:tabs>
              <w:ind w:right="-108"/>
              <w:rPr>
                <w:sz w:val="18"/>
                <w:szCs w:val="20"/>
              </w:rPr>
            </w:pPr>
          </w:p>
        </w:tc>
        <w:tc>
          <w:tcPr>
            <w:tcW w:w="1281" w:type="dxa"/>
            <w:vAlign w:val="center"/>
          </w:tcPr>
          <w:p w:rsidR="00D57D77" w:rsidRPr="00A42EF8" w:rsidRDefault="00D57D77" w:rsidP="002473A8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231" w:type="dxa"/>
            <w:vAlign w:val="center"/>
          </w:tcPr>
          <w:p w:rsidR="00D57D77" w:rsidRPr="00A42EF8" w:rsidRDefault="00D57D77" w:rsidP="002473A8">
            <w:pPr>
              <w:keepNext/>
              <w:tabs>
                <w:tab w:val="left" w:pos="-5791"/>
                <w:tab w:val="left" w:pos="-4374"/>
              </w:tabs>
              <w:ind w:left="21" w:right="-108"/>
              <w:jc w:val="center"/>
              <w:rPr>
                <w:sz w:val="18"/>
                <w:szCs w:val="20"/>
              </w:rPr>
            </w:pPr>
            <w:r w:rsidRPr="00A42EF8">
              <w:rPr>
                <w:sz w:val="18"/>
                <w:szCs w:val="20"/>
              </w:rPr>
              <w:t>2</w:t>
            </w:r>
          </w:p>
        </w:tc>
        <w:tc>
          <w:tcPr>
            <w:tcW w:w="1417" w:type="dxa"/>
            <w:vAlign w:val="center"/>
          </w:tcPr>
          <w:p w:rsidR="00D57D77" w:rsidRPr="00A42EF8" w:rsidRDefault="00D57D77" w:rsidP="002473A8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57D77" w:rsidRPr="00A42EF8" w:rsidRDefault="00D57D77" w:rsidP="002473A8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57D77" w:rsidRPr="00A42EF8" w:rsidRDefault="00D57D77" w:rsidP="002473A8">
            <w:pPr>
              <w:jc w:val="center"/>
              <w:rPr>
                <w:sz w:val="18"/>
                <w:szCs w:val="20"/>
              </w:rPr>
            </w:pPr>
          </w:p>
        </w:tc>
      </w:tr>
      <w:tr w:rsidR="00D57D77" w:rsidRPr="00A42EF8" w:rsidTr="002473A8">
        <w:tc>
          <w:tcPr>
            <w:tcW w:w="588" w:type="dxa"/>
            <w:vAlign w:val="center"/>
          </w:tcPr>
          <w:p w:rsidR="00D57D77" w:rsidRPr="00A42EF8" w:rsidRDefault="00D57D77" w:rsidP="002473A8">
            <w:pPr>
              <w:jc w:val="center"/>
              <w:rPr>
                <w:sz w:val="18"/>
                <w:szCs w:val="20"/>
              </w:rPr>
            </w:pPr>
            <w:r w:rsidRPr="00A42EF8">
              <w:rPr>
                <w:sz w:val="18"/>
                <w:szCs w:val="20"/>
              </w:rPr>
              <w:t>9</w:t>
            </w:r>
          </w:p>
        </w:tc>
        <w:tc>
          <w:tcPr>
            <w:tcW w:w="1647" w:type="dxa"/>
          </w:tcPr>
          <w:p w:rsidR="00D57D77" w:rsidRPr="00A42EF8" w:rsidRDefault="00D57D77" w:rsidP="002473A8">
            <w:pPr>
              <w:keepNext/>
              <w:tabs>
                <w:tab w:val="left" w:pos="0"/>
                <w:tab w:val="left" w:pos="142"/>
              </w:tabs>
              <w:rPr>
                <w:sz w:val="18"/>
                <w:szCs w:val="20"/>
              </w:rPr>
            </w:pPr>
            <w:r w:rsidRPr="00A42EF8">
              <w:rPr>
                <w:b/>
                <w:sz w:val="18"/>
                <w:szCs w:val="20"/>
              </w:rPr>
              <w:t>Pomoc dydaktyczna</w:t>
            </w:r>
            <w:r w:rsidRPr="00A42EF8">
              <w:rPr>
                <w:sz w:val="18"/>
                <w:szCs w:val="20"/>
              </w:rPr>
              <w:t xml:space="preserve"> </w:t>
            </w:r>
          </w:p>
          <w:p w:rsidR="00D57D77" w:rsidRPr="00A42EF8" w:rsidRDefault="00D57D77" w:rsidP="002473A8">
            <w:pPr>
              <w:keepNext/>
              <w:tabs>
                <w:tab w:val="left" w:pos="0"/>
                <w:tab w:val="left" w:pos="142"/>
              </w:tabs>
              <w:rPr>
                <w:sz w:val="18"/>
                <w:szCs w:val="20"/>
              </w:rPr>
            </w:pPr>
          </w:p>
          <w:p w:rsidR="00D57D77" w:rsidRPr="00A42EF8" w:rsidRDefault="00D57D77" w:rsidP="002473A8">
            <w:pPr>
              <w:keepNext/>
              <w:tabs>
                <w:tab w:val="left" w:pos="0"/>
                <w:tab w:val="left" w:pos="142"/>
              </w:tabs>
              <w:rPr>
                <w:sz w:val="18"/>
                <w:szCs w:val="20"/>
              </w:rPr>
            </w:pPr>
            <w:r w:rsidRPr="00A42EF8">
              <w:rPr>
                <w:sz w:val="18"/>
                <w:szCs w:val="20"/>
              </w:rPr>
              <w:t>Owocowe ciasto matematyczne-gra</w:t>
            </w:r>
          </w:p>
        </w:tc>
        <w:tc>
          <w:tcPr>
            <w:tcW w:w="5244" w:type="dxa"/>
          </w:tcPr>
          <w:p w:rsidR="00D57D77" w:rsidRPr="00A42EF8" w:rsidRDefault="00D57D77" w:rsidP="002473A8">
            <w:pPr>
              <w:keepNext/>
              <w:tabs>
                <w:tab w:val="left" w:pos="-5791"/>
                <w:tab w:val="left" w:pos="-4374"/>
              </w:tabs>
              <w:ind w:left="21" w:right="-108"/>
              <w:rPr>
                <w:sz w:val="18"/>
                <w:szCs w:val="20"/>
              </w:rPr>
            </w:pPr>
            <w:r w:rsidRPr="00A42EF8">
              <w:rPr>
                <w:sz w:val="18"/>
                <w:szCs w:val="20"/>
              </w:rPr>
              <w:t xml:space="preserve">Gra dydaktyczna zawierająca kolorowe liczmany, które można wykorzystać do wielu zabaw edukacyjnych. </w:t>
            </w:r>
          </w:p>
          <w:p w:rsidR="00D57D77" w:rsidRPr="00A42EF8" w:rsidRDefault="00D57D77" w:rsidP="002473A8">
            <w:pPr>
              <w:keepNext/>
              <w:tabs>
                <w:tab w:val="left" w:pos="-5791"/>
                <w:tab w:val="left" w:pos="-4374"/>
              </w:tabs>
              <w:ind w:left="21" w:right="-108"/>
              <w:rPr>
                <w:sz w:val="18"/>
                <w:szCs w:val="20"/>
              </w:rPr>
            </w:pPr>
            <w:r w:rsidRPr="00A42EF8">
              <w:rPr>
                <w:sz w:val="18"/>
                <w:szCs w:val="20"/>
              </w:rPr>
              <w:t>Minimalne wymagania:</w:t>
            </w:r>
          </w:p>
          <w:p w:rsidR="00D57D77" w:rsidRPr="00A42EF8" w:rsidRDefault="00D57D77" w:rsidP="002473A8">
            <w:pPr>
              <w:keepNext/>
              <w:tabs>
                <w:tab w:val="left" w:pos="-5791"/>
                <w:tab w:val="left" w:pos="-4374"/>
              </w:tabs>
              <w:ind w:left="21" w:right="-108"/>
              <w:rPr>
                <w:sz w:val="18"/>
                <w:szCs w:val="20"/>
              </w:rPr>
            </w:pPr>
            <w:r w:rsidRPr="00A42EF8">
              <w:rPr>
                <w:sz w:val="18"/>
                <w:szCs w:val="20"/>
              </w:rPr>
              <w:t xml:space="preserve">- "otwierane" ciasto z tworzywa (śr. 22 cm) z wyjmowaną wkładką sortującą </w:t>
            </w:r>
          </w:p>
          <w:p w:rsidR="00D57D77" w:rsidRPr="00A42EF8" w:rsidRDefault="00D57D77" w:rsidP="002473A8">
            <w:pPr>
              <w:keepNext/>
              <w:tabs>
                <w:tab w:val="left" w:pos="-5791"/>
                <w:tab w:val="left" w:pos="-4374"/>
              </w:tabs>
              <w:ind w:left="21" w:right="-108"/>
              <w:rPr>
                <w:sz w:val="18"/>
                <w:szCs w:val="20"/>
              </w:rPr>
            </w:pPr>
            <w:r w:rsidRPr="00A42EF8">
              <w:rPr>
                <w:sz w:val="18"/>
                <w:szCs w:val="20"/>
              </w:rPr>
              <w:t xml:space="preserve">- 3 dwustronne krążki zadaniowe (śr. 18 cm) </w:t>
            </w:r>
          </w:p>
          <w:p w:rsidR="00D57D77" w:rsidRPr="00A42EF8" w:rsidRDefault="00D57D77" w:rsidP="002473A8">
            <w:pPr>
              <w:keepNext/>
              <w:tabs>
                <w:tab w:val="left" w:pos="-5791"/>
                <w:tab w:val="left" w:pos="-4374"/>
              </w:tabs>
              <w:ind w:left="21" w:right="-108"/>
              <w:rPr>
                <w:sz w:val="18"/>
                <w:szCs w:val="20"/>
              </w:rPr>
            </w:pPr>
            <w:r w:rsidRPr="00A42EF8">
              <w:rPr>
                <w:sz w:val="18"/>
                <w:szCs w:val="20"/>
              </w:rPr>
              <w:t xml:space="preserve">- 60 liczmanów w 7 kształtach i 5 kolorach (śr. 4 cm) </w:t>
            </w:r>
          </w:p>
          <w:p w:rsidR="00D57D77" w:rsidRPr="00A42EF8" w:rsidRDefault="00D57D77" w:rsidP="002473A8">
            <w:pPr>
              <w:keepNext/>
              <w:tabs>
                <w:tab w:val="left" w:pos="-5791"/>
                <w:tab w:val="left" w:pos="-4374"/>
              </w:tabs>
              <w:ind w:left="21" w:right="-108"/>
              <w:rPr>
                <w:sz w:val="18"/>
                <w:szCs w:val="20"/>
              </w:rPr>
            </w:pPr>
            <w:r w:rsidRPr="00A42EF8">
              <w:rPr>
                <w:sz w:val="18"/>
                <w:szCs w:val="20"/>
              </w:rPr>
              <w:t xml:space="preserve">- para szczypiec (dł. 15 cm) </w:t>
            </w:r>
          </w:p>
          <w:p w:rsidR="00D57D77" w:rsidRPr="007D49B3" w:rsidRDefault="00D57D77" w:rsidP="007D49B3">
            <w:pPr>
              <w:keepNext/>
              <w:tabs>
                <w:tab w:val="left" w:pos="-5791"/>
                <w:tab w:val="left" w:pos="-4374"/>
              </w:tabs>
              <w:ind w:left="21" w:right="-108"/>
              <w:rPr>
                <w:i/>
                <w:sz w:val="18"/>
                <w:szCs w:val="20"/>
              </w:rPr>
            </w:pPr>
            <w:r w:rsidRPr="00A42EF8">
              <w:rPr>
                <w:sz w:val="18"/>
                <w:szCs w:val="20"/>
              </w:rPr>
              <w:t>- instrukcja</w:t>
            </w:r>
          </w:p>
        </w:tc>
        <w:tc>
          <w:tcPr>
            <w:tcW w:w="1281" w:type="dxa"/>
            <w:vAlign w:val="center"/>
          </w:tcPr>
          <w:p w:rsidR="00D57D77" w:rsidRPr="00A42EF8" w:rsidRDefault="00D57D77" w:rsidP="002473A8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231" w:type="dxa"/>
            <w:vAlign w:val="center"/>
          </w:tcPr>
          <w:p w:rsidR="00D57D77" w:rsidRPr="00A42EF8" w:rsidRDefault="00D57D77" w:rsidP="002473A8">
            <w:pPr>
              <w:keepNext/>
              <w:tabs>
                <w:tab w:val="left" w:pos="-5791"/>
                <w:tab w:val="left" w:pos="-4374"/>
              </w:tabs>
              <w:ind w:left="21" w:right="-108"/>
              <w:jc w:val="center"/>
              <w:rPr>
                <w:sz w:val="18"/>
                <w:szCs w:val="20"/>
              </w:rPr>
            </w:pPr>
            <w:r w:rsidRPr="00A42EF8">
              <w:rPr>
                <w:sz w:val="18"/>
                <w:szCs w:val="20"/>
              </w:rPr>
              <w:t>1</w:t>
            </w:r>
          </w:p>
        </w:tc>
        <w:tc>
          <w:tcPr>
            <w:tcW w:w="1417" w:type="dxa"/>
            <w:vAlign w:val="center"/>
          </w:tcPr>
          <w:p w:rsidR="00D57D77" w:rsidRPr="00A42EF8" w:rsidRDefault="00D57D77" w:rsidP="002473A8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57D77" w:rsidRPr="00A42EF8" w:rsidRDefault="00D57D77" w:rsidP="002473A8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57D77" w:rsidRPr="00A42EF8" w:rsidRDefault="00D57D77" w:rsidP="002473A8">
            <w:pPr>
              <w:jc w:val="center"/>
              <w:rPr>
                <w:sz w:val="18"/>
                <w:szCs w:val="20"/>
              </w:rPr>
            </w:pPr>
          </w:p>
        </w:tc>
      </w:tr>
      <w:tr w:rsidR="00D57D77" w:rsidRPr="00A42EF8" w:rsidTr="002473A8">
        <w:tc>
          <w:tcPr>
            <w:tcW w:w="588" w:type="dxa"/>
            <w:vAlign w:val="center"/>
          </w:tcPr>
          <w:p w:rsidR="00D57D77" w:rsidRPr="00A42EF8" w:rsidRDefault="00D57D77" w:rsidP="002473A8">
            <w:pPr>
              <w:jc w:val="center"/>
              <w:rPr>
                <w:sz w:val="18"/>
                <w:szCs w:val="20"/>
              </w:rPr>
            </w:pPr>
            <w:r w:rsidRPr="00A42EF8">
              <w:rPr>
                <w:sz w:val="18"/>
                <w:szCs w:val="20"/>
              </w:rPr>
              <w:t>10</w:t>
            </w:r>
          </w:p>
        </w:tc>
        <w:tc>
          <w:tcPr>
            <w:tcW w:w="1647" w:type="dxa"/>
          </w:tcPr>
          <w:p w:rsidR="00D57D77" w:rsidRPr="00A42EF8" w:rsidRDefault="00D57D77" w:rsidP="002473A8">
            <w:pPr>
              <w:keepNext/>
              <w:tabs>
                <w:tab w:val="left" w:pos="0"/>
                <w:tab w:val="left" w:pos="142"/>
              </w:tabs>
              <w:rPr>
                <w:sz w:val="18"/>
                <w:szCs w:val="20"/>
              </w:rPr>
            </w:pPr>
            <w:r w:rsidRPr="00A42EF8">
              <w:rPr>
                <w:b/>
                <w:sz w:val="18"/>
                <w:szCs w:val="20"/>
              </w:rPr>
              <w:t>Pomoc dydaktyczna</w:t>
            </w:r>
            <w:r w:rsidRPr="00A42EF8">
              <w:rPr>
                <w:sz w:val="18"/>
                <w:szCs w:val="20"/>
              </w:rPr>
              <w:t xml:space="preserve"> </w:t>
            </w:r>
          </w:p>
          <w:p w:rsidR="00D57D77" w:rsidRPr="00A42EF8" w:rsidRDefault="00D57D77" w:rsidP="002473A8">
            <w:pPr>
              <w:keepNext/>
              <w:tabs>
                <w:tab w:val="left" w:pos="0"/>
                <w:tab w:val="left" w:pos="142"/>
              </w:tabs>
              <w:rPr>
                <w:sz w:val="18"/>
                <w:szCs w:val="20"/>
              </w:rPr>
            </w:pPr>
          </w:p>
          <w:p w:rsidR="00D57D77" w:rsidRPr="00A42EF8" w:rsidRDefault="00D57D77" w:rsidP="002473A8">
            <w:pPr>
              <w:keepNext/>
              <w:tabs>
                <w:tab w:val="left" w:pos="0"/>
                <w:tab w:val="left" w:pos="142"/>
              </w:tabs>
              <w:rPr>
                <w:sz w:val="18"/>
                <w:szCs w:val="20"/>
              </w:rPr>
            </w:pPr>
            <w:r w:rsidRPr="00A42EF8">
              <w:rPr>
                <w:sz w:val="18"/>
                <w:szCs w:val="20"/>
              </w:rPr>
              <w:t>Owoce i ich zapachy</w:t>
            </w:r>
          </w:p>
        </w:tc>
        <w:tc>
          <w:tcPr>
            <w:tcW w:w="5244" w:type="dxa"/>
            <w:vAlign w:val="center"/>
          </w:tcPr>
          <w:p w:rsidR="00D57D77" w:rsidRPr="00A42EF8" w:rsidRDefault="00D57D77" w:rsidP="002473A8">
            <w:pPr>
              <w:spacing w:before="100" w:beforeAutospacing="1" w:after="100" w:afterAutospacing="1"/>
              <w:rPr>
                <w:sz w:val="18"/>
                <w:szCs w:val="20"/>
              </w:rPr>
            </w:pPr>
            <w:r w:rsidRPr="00A42EF8">
              <w:rPr>
                <w:sz w:val="18"/>
                <w:szCs w:val="20"/>
              </w:rPr>
              <w:t xml:space="preserve">Gra dydaktyczna pozwalająca poznać 12 owoców z wyglądu i zapachu. nie tylko z wyglądu, ale także nauczyć się rozpoznawać ich zapach. Zestaw zawiera fotografie owoców w dwóch ujęciach: jako owoc cały i przepołowiony. Flakoniki skrywają w sobie zapach owoców - zadaniem dzieci jest dopasować zapach owocu do jego ilustracji. </w:t>
            </w:r>
          </w:p>
          <w:p w:rsidR="00D57D77" w:rsidRDefault="00D57D77" w:rsidP="002473A8">
            <w:pPr>
              <w:spacing w:before="100" w:beforeAutospacing="1" w:after="100" w:afterAutospacing="1"/>
              <w:rPr>
                <w:i/>
                <w:sz w:val="16"/>
                <w:szCs w:val="20"/>
              </w:rPr>
            </w:pPr>
          </w:p>
          <w:p w:rsidR="007D49B3" w:rsidRPr="00A42EF8" w:rsidRDefault="007D49B3" w:rsidP="002473A8">
            <w:pPr>
              <w:spacing w:before="100" w:beforeAutospacing="1" w:after="100" w:afterAutospacing="1"/>
              <w:rPr>
                <w:i/>
                <w:sz w:val="18"/>
                <w:szCs w:val="20"/>
              </w:rPr>
            </w:pPr>
          </w:p>
        </w:tc>
        <w:tc>
          <w:tcPr>
            <w:tcW w:w="1281" w:type="dxa"/>
            <w:vAlign w:val="center"/>
          </w:tcPr>
          <w:p w:rsidR="00D57D77" w:rsidRPr="00A42EF8" w:rsidRDefault="00D57D77" w:rsidP="002473A8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231" w:type="dxa"/>
            <w:vAlign w:val="center"/>
          </w:tcPr>
          <w:p w:rsidR="00D57D77" w:rsidRPr="00A42EF8" w:rsidRDefault="00D57D77" w:rsidP="002473A8">
            <w:pPr>
              <w:keepNext/>
              <w:tabs>
                <w:tab w:val="left" w:pos="-5791"/>
                <w:tab w:val="left" w:pos="-4374"/>
              </w:tabs>
              <w:ind w:left="21" w:right="-108"/>
              <w:jc w:val="center"/>
              <w:rPr>
                <w:sz w:val="18"/>
                <w:szCs w:val="20"/>
              </w:rPr>
            </w:pPr>
            <w:r w:rsidRPr="00A42EF8">
              <w:rPr>
                <w:sz w:val="18"/>
                <w:szCs w:val="20"/>
              </w:rPr>
              <w:t>1</w:t>
            </w:r>
          </w:p>
        </w:tc>
        <w:tc>
          <w:tcPr>
            <w:tcW w:w="1417" w:type="dxa"/>
            <w:vAlign w:val="center"/>
          </w:tcPr>
          <w:p w:rsidR="00D57D77" w:rsidRPr="00A42EF8" w:rsidRDefault="00D57D77" w:rsidP="002473A8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57D77" w:rsidRPr="00A42EF8" w:rsidRDefault="00D57D77" w:rsidP="002473A8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57D77" w:rsidRPr="00A42EF8" w:rsidRDefault="00D57D77" w:rsidP="002473A8">
            <w:pPr>
              <w:jc w:val="center"/>
              <w:rPr>
                <w:sz w:val="18"/>
                <w:szCs w:val="20"/>
              </w:rPr>
            </w:pPr>
          </w:p>
        </w:tc>
      </w:tr>
      <w:tr w:rsidR="00D57D77" w:rsidRPr="00A42EF8" w:rsidTr="007D49B3">
        <w:trPr>
          <w:trHeight w:val="1266"/>
        </w:trPr>
        <w:tc>
          <w:tcPr>
            <w:tcW w:w="588" w:type="dxa"/>
            <w:vAlign w:val="center"/>
          </w:tcPr>
          <w:p w:rsidR="00D57D77" w:rsidRPr="00A42EF8" w:rsidRDefault="00D57D77" w:rsidP="002473A8">
            <w:pPr>
              <w:jc w:val="center"/>
              <w:rPr>
                <w:sz w:val="18"/>
                <w:szCs w:val="20"/>
              </w:rPr>
            </w:pPr>
            <w:r w:rsidRPr="00A42EF8">
              <w:rPr>
                <w:sz w:val="18"/>
                <w:szCs w:val="20"/>
              </w:rPr>
              <w:lastRenderedPageBreak/>
              <w:t>11</w:t>
            </w:r>
          </w:p>
        </w:tc>
        <w:tc>
          <w:tcPr>
            <w:tcW w:w="1647" w:type="dxa"/>
          </w:tcPr>
          <w:p w:rsidR="00D57D77" w:rsidRPr="00A42EF8" w:rsidRDefault="00D57D77" w:rsidP="002473A8">
            <w:pPr>
              <w:keepNext/>
              <w:tabs>
                <w:tab w:val="left" w:pos="0"/>
                <w:tab w:val="left" w:pos="142"/>
              </w:tabs>
              <w:rPr>
                <w:sz w:val="18"/>
                <w:szCs w:val="20"/>
              </w:rPr>
            </w:pPr>
            <w:r w:rsidRPr="00A42EF8">
              <w:rPr>
                <w:b/>
                <w:sz w:val="18"/>
                <w:szCs w:val="20"/>
              </w:rPr>
              <w:t>Pomoc dydaktyczna</w:t>
            </w:r>
            <w:r w:rsidRPr="00A42EF8">
              <w:rPr>
                <w:sz w:val="18"/>
                <w:szCs w:val="20"/>
              </w:rPr>
              <w:t xml:space="preserve"> </w:t>
            </w:r>
          </w:p>
          <w:p w:rsidR="00D57D77" w:rsidRPr="00A42EF8" w:rsidRDefault="00D57D77" w:rsidP="002473A8">
            <w:pPr>
              <w:keepNext/>
              <w:tabs>
                <w:tab w:val="left" w:pos="0"/>
                <w:tab w:val="left" w:pos="142"/>
              </w:tabs>
              <w:rPr>
                <w:sz w:val="18"/>
                <w:szCs w:val="20"/>
              </w:rPr>
            </w:pPr>
          </w:p>
          <w:p w:rsidR="00D57D77" w:rsidRPr="00A42EF8" w:rsidRDefault="00D57D77" w:rsidP="002473A8">
            <w:pPr>
              <w:keepNext/>
              <w:tabs>
                <w:tab w:val="left" w:pos="0"/>
                <w:tab w:val="left" w:pos="142"/>
              </w:tabs>
              <w:rPr>
                <w:sz w:val="18"/>
                <w:szCs w:val="20"/>
              </w:rPr>
            </w:pPr>
            <w:r w:rsidRPr="00A42EF8">
              <w:rPr>
                <w:sz w:val="18"/>
                <w:szCs w:val="20"/>
              </w:rPr>
              <w:t>Puzzle warstwowe- ziemniaki</w:t>
            </w:r>
          </w:p>
        </w:tc>
        <w:tc>
          <w:tcPr>
            <w:tcW w:w="5244" w:type="dxa"/>
            <w:vAlign w:val="center"/>
          </w:tcPr>
          <w:p w:rsidR="00D57D77" w:rsidRPr="00A42EF8" w:rsidRDefault="00D57D77" w:rsidP="002473A8">
            <w:pPr>
              <w:spacing w:before="100" w:beforeAutospacing="1" w:after="100" w:afterAutospacing="1"/>
              <w:rPr>
                <w:sz w:val="18"/>
                <w:szCs w:val="20"/>
              </w:rPr>
            </w:pPr>
            <w:r w:rsidRPr="00A42EF8">
              <w:rPr>
                <w:sz w:val="18"/>
                <w:szCs w:val="20"/>
              </w:rPr>
              <w:t xml:space="preserve">Puzzle warstwowe wykonane ze sklejki lakierowanej na drewnianej podstawie pokazujące kolejne procesy rozwoju ziemniaka. </w:t>
            </w:r>
            <w:r w:rsidRPr="00A42EF8">
              <w:rPr>
                <w:sz w:val="18"/>
                <w:szCs w:val="20"/>
              </w:rPr>
              <w:br/>
              <w:t xml:space="preserve">Minimalne wymagania: </w:t>
            </w:r>
            <w:r w:rsidRPr="00A42EF8">
              <w:rPr>
                <w:sz w:val="18"/>
                <w:szCs w:val="20"/>
              </w:rPr>
              <w:br/>
              <w:t xml:space="preserve">- 4 układanki z 30 elementów </w:t>
            </w:r>
            <w:r w:rsidRPr="00A42EF8">
              <w:rPr>
                <w:sz w:val="18"/>
                <w:szCs w:val="20"/>
              </w:rPr>
              <w:br/>
              <w:t>- wymiary: 14,5 x 14,5 x 2 cm</w:t>
            </w:r>
          </w:p>
        </w:tc>
        <w:tc>
          <w:tcPr>
            <w:tcW w:w="1281" w:type="dxa"/>
            <w:vAlign w:val="center"/>
          </w:tcPr>
          <w:p w:rsidR="00D57D77" w:rsidRPr="00A42EF8" w:rsidRDefault="00D57D77" w:rsidP="002473A8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231" w:type="dxa"/>
            <w:vAlign w:val="center"/>
          </w:tcPr>
          <w:p w:rsidR="00D57D77" w:rsidRPr="00A42EF8" w:rsidRDefault="00D57D77" w:rsidP="002473A8">
            <w:pPr>
              <w:keepNext/>
              <w:tabs>
                <w:tab w:val="left" w:pos="-5791"/>
                <w:tab w:val="left" w:pos="-4374"/>
              </w:tabs>
              <w:ind w:left="21" w:right="-108"/>
              <w:jc w:val="center"/>
              <w:rPr>
                <w:sz w:val="18"/>
                <w:szCs w:val="20"/>
              </w:rPr>
            </w:pPr>
            <w:r w:rsidRPr="00A42EF8">
              <w:rPr>
                <w:sz w:val="18"/>
                <w:szCs w:val="20"/>
              </w:rPr>
              <w:t>1</w:t>
            </w:r>
          </w:p>
        </w:tc>
        <w:tc>
          <w:tcPr>
            <w:tcW w:w="1417" w:type="dxa"/>
            <w:vAlign w:val="center"/>
          </w:tcPr>
          <w:p w:rsidR="00D57D77" w:rsidRPr="00A42EF8" w:rsidRDefault="00D57D77" w:rsidP="002473A8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57D77" w:rsidRPr="00A42EF8" w:rsidRDefault="00D57D77" w:rsidP="002473A8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57D77" w:rsidRPr="00A42EF8" w:rsidRDefault="00D57D77" w:rsidP="002473A8">
            <w:pPr>
              <w:jc w:val="center"/>
              <w:rPr>
                <w:sz w:val="18"/>
                <w:szCs w:val="20"/>
              </w:rPr>
            </w:pPr>
          </w:p>
        </w:tc>
      </w:tr>
      <w:tr w:rsidR="00D57D77" w:rsidRPr="00A42EF8" w:rsidTr="002473A8">
        <w:tc>
          <w:tcPr>
            <w:tcW w:w="588" w:type="dxa"/>
            <w:vAlign w:val="center"/>
          </w:tcPr>
          <w:p w:rsidR="00D57D77" w:rsidRPr="00A42EF8" w:rsidRDefault="00D57D77" w:rsidP="002473A8">
            <w:pPr>
              <w:jc w:val="center"/>
              <w:rPr>
                <w:sz w:val="18"/>
                <w:szCs w:val="20"/>
              </w:rPr>
            </w:pPr>
            <w:r w:rsidRPr="00A42EF8">
              <w:rPr>
                <w:sz w:val="18"/>
                <w:szCs w:val="20"/>
              </w:rPr>
              <w:t>12</w:t>
            </w:r>
          </w:p>
        </w:tc>
        <w:tc>
          <w:tcPr>
            <w:tcW w:w="1647" w:type="dxa"/>
          </w:tcPr>
          <w:p w:rsidR="00D57D77" w:rsidRPr="00A42EF8" w:rsidRDefault="00D57D77" w:rsidP="002473A8">
            <w:pPr>
              <w:keepNext/>
              <w:tabs>
                <w:tab w:val="left" w:pos="0"/>
                <w:tab w:val="left" w:pos="142"/>
              </w:tabs>
              <w:rPr>
                <w:sz w:val="18"/>
                <w:szCs w:val="20"/>
              </w:rPr>
            </w:pPr>
            <w:r w:rsidRPr="00A42EF8">
              <w:rPr>
                <w:b/>
                <w:sz w:val="18"/>
                <w:szCs w:val="20"/>
              </w:rPr>
              <w:t>Pomoc dydaktyczna</w:t>
            </w:r>
            <w:r w:rsidRPr="00A42EF8">
              <w:rPr>
                <w:sz w:val="18"/>
                <w:szCs w:val="20"/>
              </w:rPr>
              <w:t xml:space="preserve"> </w:t>
            </w:r>
          </w:p>
          <w:p w:rsidR="00D57D77" w:rsidRPr="00A42EF8" w:rsidRDefault="00D57D77" w:rsidP="002473A8">
            <w:pPr>
              <w:keepNext/>
              <w:tabs>
                <w:tab w:val="left" w:pos="0"/>
                <w:tab w:val="left" w:pos="142"/>
              </w:tabs>
              <w:rPr>
                <w:sz w:val="18"/>
                <w:szCs w:val="20"/>
              </w:rPr>
            </w:pPr>
          </w:p>
          <w:p w:rsidR="00D57D77" w:rsidRPr="00A42EF8" w:rsidRDefault="00D57D77" w:rsidP="002473A8">
            <w:pPr>
              <w:keepNext/>
              <w:tabs>
                <w:tab w:val="left" w:pos="0"/>
                <w:tab w:val="left" w:pos="142"/>
              </w:tabs>
              <w:rPr>
                <w:sz w:val="18"/>
                <w:szCs w:val="20"/>
              </w:rPr>
            </w:pPr>
            <w:r w:rsidRPr="00A42EF8">
              <w:rPr>
                <w:sz w:val="18"/>
                <w:szCs w:val="20"/>
              </w:rPr>
              <w:t>Puzzle warstwowe-marchew</w:t>
            </w:r>
          </w:p>
        </w:tc>
        <w:tc>
          <w:tcPr>
            <w:tcW w:w="5244" w:type="dxa"/>
            <w:vAlign w:val="center"/>
          </w:tcPr>
          <w:p w:rsidR="00D57D77" w:rsidRPr="007D49B3" w:rsidRDefault="00D57D77" w:rsidP="002473A8">
            <w:pPr>
              <w:spacing w:before="100" w:beforeAutospacing="1" w:after="100" w:afterAutospacing="1"/>
              <w:rPr>
                <w:sz w:val="18"/>
                <w:szCs w:val="20"/>
              </w:rPr>
            </w:pPr>
            <w:r w:rsidRPr="00A42EF8">
              <w:rPr>
                <w:sz w:val="18"/>
                <w:szCs w:val="20"/>
              </w:rPr>
              <w:t xml:space="preserve">Puzzle warstwowe wykonane ze sklejki lakierowanej na drewnianej podstawie pokazujące kolejne procesy rozwoju marchewki. </w:t>
            </w:r>
            <w:r w:rsidRPr="00A42EF8">
              <w:rPr>
                <w:sz w:val="18"/>
                <w:szCs w:val="20"/>
              </w:rPr>
              <w:br/>
              <w:t xml:space="preserve">Minimalne wymagania: </w:t>
            </w:r>
            <w:r w:rsidRPr="00A42EF8">
              <w:rPr>
                <w:sz w:val="18"/>
                <w:szCs w:val="20"/>
              </w:rPr>
              <w:br/>
              <w:t xml:space="preserve">- 4 układanki z 30 elementów </w:t>
            </w:r>
            <w:r w:rsidRPr="00A42EF8">
              <w:rPr>
                <w:sz w:val="18"/>
                <w:szCs w:val="20"/>
              </w:rPr>
              <w:br/>
              <w:t>- wymiary: 14,5 x 14,5 x 2 cm</w:t>
            </w:r>
          </w:p>
        </w:tc>
        <w:tc>
          <w:tcPr>
            <w:tcW w:w="1281" w:type="dxa"/>
            <w:vAlign w:val="center"/>
          </w:tcPr>
          <w:p w:rsidR="00D57D77" w:rsidRPr="00A42EF8" w:rsidRDefault="00D57D77" w:rsidP="002473A8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231" w:type="dxa"/>
            <w:vAlign w:val="center"/>
          </w:tcPr>
          <w:p w:rsidR="00D57D77" w:rsidRPr="00A42EF8" w:rsidRDefault="00D57D77" w:rsidP="002473A8">
            <w:pPr>
              <w:keepNext/>
              <w:tabs>
                <w:tab w:val="left" w:pos="-5791"/>
                <w:tab w:val="left" w:pos="-4374"/>
              </w:tabs>
              <w:ind w:left="21" w:right="-108"/>
              <w:jc w:val="center"/>
              <w:rPr>
                <w:sz w:val="18"/>
                <w:szCs w:val="20"/>
              </w:rPr>
            </w:pPr>
            <w:r w:rsidRPr="00A42EF8">
              <w:rPr>
                <w:sz w:val="18"/>
                <w:szCs w:val="20"/>
              </w:rPr>
              <w:t>1</w:t>
            </w:r>
          </w:p>
        </w:tc>
        <w:tc>
          <w:tcPr>
            <w:tcW w:w="1417" w:type="dxa"/>
            <w:vAlign w:val="center"/>
          </w:tcPr>
          <w:p w:rsidR="00D57D77" w:rsidRPr="00A42EF8" w:rsidRDefault="00D57D77" w:rsidP="002473A8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57D77" w:rsidRPr="00A42EF8" w:rsidRDefault="00D57D77" w:rsidP="002473A8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57D77" w:rsidRPr="00A42EF8" w:rsidRDefault="00D57D77" w:rsidP="002473A8">
            <w:pPr>
              <w:jc w:val="center"/>
              <w:rPr>
                <w:sz w:val="18"/>
                <w:szCs w:val="20"/>
              </w:rPr>
            </w:pPr>
          </w:p>
        </w:tc>
      </w:tr>
      <w:tr w:rsidR="00D57D77" w:rsidRPr="00A42EF8" w:rsidTr="002473A8">
        <w:tc>
          <w:tcPr>
            <w:tcW w:w="588" w:type="dxa"/>
            <w:vAlign w:val="center"/>
          </w:tcPr>
          <w:p w:rsidR="00D57D77" w:rsidRPr="00A42EF8" w:rsidRDefault="00D57D77" w:rsidP="002473A8">
            <w:pPr>
              <w:jc w:val="center"/>
              <w:rPr>
                <w:sz w:val="18"/>
                <w:szCs w:val="20"/>
              </w:rPr>
            </w:pPr>
            <w:r w:rsidRPr="00A42EF8">
              <w:rPr>
                <w:sz w:val="18"/>
                <w:szCs w:val="20"/>
              </w:rPr>
              <w:t>13</w:t>
            </w:r>
          </w:p>
        </w:tc>
        <w:tc>
          <w:tcPr>
            <w:tcW w:w="1647" w:type="dxa"/>
          </w:tcPr>
          <w:p w:rsidR="00D57D77" w:rsidRPr="00A42EF8" w:rsidRDefault="00D57D77" w:rsidP="002473A8">
            <w:pPr>
              <w:keepNext/>
              <w:tabs>
                <w:tab w:val="left" w:pos="0"/>
                <w:tab w:val="left" w:pos="142"/>
              </w:tabs>
              <w:rPr>
                <w:sz w:val="18"/>
                <w:szCs w:val="20"/>
              </w:rPr>
            </w:pPr>
            <w:r w:rsidRPr="00A42EF8">
              <w:rPr>
                <w:b/>
                <w:sz w:val="18"/>
                <w:szCs w:val="20"/>
              </w:rPr>
              <w:t>Pomoc dydaktyczna</w:t>
            </w:r>
            <w:r w:rsidRPr="00A42EF8">
              <w:rPr>
                <w:sz w:val="18"/>
                <w:szCs w:val="20"/>
              </w:rPr>
              <w:t xml:space="preserve"> </w:t>
            </w:r>
          </w:p>
          <w:p w:rsidR="00D57D77" w:rsidRPr="00A42EF8" w:rsidRDefault="00D57D77" w:rsidP="002473A8">
            <w:pPr>
              <w:keepNext/>
              <w:tabs>
                <w:tab w:val="left" w:pos="0"/>
                <w:tab w:val="left" w:pos="142"/>
              </w:tabs>
              <w:rPr>
                <w:sz w:val="18"/>
                <w:szCs w:val="20"/>
              </w:rPr>
            </w:pPr>
          </w:p>
          <w:p w:rsidR="00D57D77" w:rsidRPr="00A42EF8" w:rsidRDefault="00D57D77" w:rsidP="002473A8">
            <w:pPr>
              <w:keepNext/>
              <w:tabs>
                <w:tab w:val="left" w:pos="0"/>
                <w:tab w:val="left" w:pos="142"/>
              </w:tabs>
              <w:rPr>
                <w:sz w:val="18"/>
                <w:szCs w:val="20"/>
              </w:rPr>
            </w:pPr>
            <w:r w:rsidRPr="00A42EF8">
              <w:rPr>
                <w:sz w:val="18"/>
                <w:szCs w:val="20"/>
              </w:rPr>
              <w:t>Puzzle warstwowe- herbata</w:t>
            </w:r>
          </w:p>
        </w:tc>
        <w:tc>
          <w:tcPr>
            <w:tcW w:w="5244" w:type="dxa"/>
            <w:vAlign w:val="center"/>
          </w:tcPr>
          <w:p w:rsidR="00D57D77" w:rsidRPr="007D49B3" w:rsidRDefault="00D57D77" w:rsidP="007D49B3">
            <w:pPr>
              <w:spacing w:before="100" w:beforeAutospacing="1" w:after="100" w:afterAutospacing="1"/>
              <w:rPr>
                <w:sz w:val="18"/>
                <w:szCs w:val="20"/>
              </w:rPr>
            </w:pPr>
            <w:r w:rsidRPr="00A42EF8">
              <w:rPr>
                <w:sz w:val="18"/>
                <w:szCs w:val="20"/>
              </w:rPr>
              <w:t xml:space="preserve">Puzzle warstwowe wykonane ze sklejki lakierowanej na drewnianej podstawie pokazujące kolejne procesy powstawania herbaty. </w:t>
            </w:r>
            <w:r w:rsidRPr="00A42EF8">
              <w:rPr>
                <w:sz w:val="18"/>
                <w:szCs w:val="20"/>
              </w:rPr>
              <w:br/>
              <w:t xml:space="preserve">Minimalne wymagania: </w:t>
            </w:r>
            <w:r w:rsidRPr="00A42EF8">
              <w:rPr>
                <w:sz w:val="18"/>
                <w:szCs w:val="20"/>
              </w:rPr>
              <w:br/>
              <w:t xml:space="preserve">- 4 układanki z 30 elementów </w:t>
            </w:r>
            <w:r w:rsidRPr="00A42EF8">
              <w:rPr>
                <w:sz w:val="18"/>
                <w:szCs w:val="20"/>
              </w:rPr>
              <w:br/>
              <w:t>- wymiary: 14,5 x 14,5 x 2 cm</w:t>
            </w:r>
          </w:p>
        </w:tc>
        <w:tc>
          <w:tcPr>
            <w:tcW w:w="1281" w:type="dxa"/>
            <w:vAlign w:val="center"/>
          </w:tcPr>
          <w:p w:rsidR="00D57D77" w:rsidRPr="00A42EF8" w:rsidRDefault="00D57D77" w:rsidP="002473A8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231" w:type="dxa"/>
            <w:vAlign w:val="center"/>
          </w:tcPr>
          <w:p w:rsidR="00D57D77" w:rsidRPr="00A42EF8" w:rsidRDefault="00D57D77" w:rsidP="002473A8">
            <w:pPr>
              <w:keepNext/>
              <w:tabs>
                <w:tab w:val="left" w:pos="-5791"/>
                <w:tab w:val="left" w:pos="-4374"/>
              </w:tabs>
              <w:ind w:left="21" w:right="-108"/>
              <w:jc w:val="center"/>
              <w:rPr>
                <w:sz w:val="18"/>
                <w:szCs w:val="20"/>
              </w:rPr>
            </w:pPr>
            <w:r w:rsidRPr="00A42EF8">
              <w:rPr>
                <w:sz w:val="18"/>
                <w:szCs w:val="20"/>
              </w:rPr>
              <w:t>1</w:t>
            </w:r>
          </w:p>
        </w:tc>
        <w:tc>
          <w:tcPr>
            <w:tcW w:w="1417" w:type="dxa"/>
            <w:vAlign w:val="center"/>
          </w:tcPr>
          <w:p w:rsidR="00D57D77" w:rsidRPr="00A42EF8" w:rsidRDefault="00D57D77" w:rsidP="002473A8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57D77" w:rsidRPr="00A42EF8" w:rsidRDefault="00D57D77" w:rsidP="002473A8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57D77" w:rsidRPr="00A42EF8" w:rsidRDefault="00D57D77" w:rsidP="002473A8">
            <w:pPr>
              <w:jc w:val="center"/>
              <w:rPr>
                <w:sz w:val="18"/>
                <w:szCs w:val="20"/>
              </w:rPr>
            </w:pPr>
          </w:p>
        </w:tc>
      </w:tr>
      <w:tr w:rsidR="00D57D77" w:rsidRPr="00A42EF8" w:rsidTr="002473A8">
        <w:tc>
          <w:tcPr>
            <w:tcW w:w="588" w:type="dxa"/>
            <w:vAlign w:val="center"/>
          </w:tcPr>
          <w:p w:rsidR="00D57D77" w:rsidRPr="00A42EF8" w:rsidRDefault="00D57D77" w:rsidP="002473A8">
            <w:pPr>
              <w:jc w:val="center"/>
              <w:rPr>
                <w:sz w:val="18"/>
                <w:szCs w:val="20"/>
              </w:rPr>
            </w:pPr>
            <w:r w:rsidRPr="00A42EF8">
              <w:rPr>
                <w:sz w:val="18"/>
                <w:szCs w:val="20"/>
              </w:rPr>
              <w:t>14</w:t>
            </w:r>
          </w:p>
        </w:tc>
        <w:tc>
          <w:tcPr>
            <w:tcW w:w="1647" w:type="dxa"/>
          </w:tcPr>
          <w:p w:rsidR="00D57D77" w:rsidRPr="00A42EF8" w:rsidRDefault="00D57D77" w:rsidP="002473A8">
            <w:pPr>
              <w:keepNext/>
              <w:tabs>
                <w:tab w:val="left" w:pos="0"/>
                <w:tab w:val="left" w:pos="142"/>
              </w:tabs>
              <w:rPr>
                <w:sz w:val="18"/>
                <w:szCs w:val="20"/>
              </w:rPr>
            </w:pPr>
            <w:r w:rsidRPr="00A42EF8">
              <w:rPr>
                <w:b/>
                <w:sz w:val="18"/>
                <w:szCs w:val="20"/>
              </w:rPr>
              <w:t>Pomoc dydaktyczna</w:t>
            </w:r>
            <w:r w:rsidRPr="00A42EF8">
              <w:rPr>
                <w:sz w:val="18"/>
                <w:szCs w:val="20"/>
              </w:rPr>
              <w:t xml:space="preserve"> </w:t>
            </w:r>
          </w:p>
          <w:p w:rsidR="00D57D77" w:rsidRPr="00A42EF8" w:rsidRDefault="00D57D77" w:rsidP="002473A8">
            <w:pPr>
              <w:keepNext/>
              <w:tabs>
                <w:tab w:val="left" w:pos="0"/>
                <w:tab w:val="left" w:pos="142"/>
              </w:tabs>
              <w:rPr>
                <w:sz w:val="18"/>
                <w:szCs w:val="20"/>
              </w:rPr>
            </w:pPr>
          </w:p>
          <w:p w:rsidR="00D57D77" w:rsidRPr="00A42EF8" w:rsidRDefault="00D57D77" w:rsidP="002473A8">
            <w:pPr>
              <w:keepNext/>
              <w:tabs>
                <w:tab w:val="left" w:pos="0"/>
                <w:tab w:val="left" w:pos="142"/>
              </w:tabs>
              <w:rPr>
                <w:sz w:val="18"/>
                <w:szCs w:val="20"/>
              </w:rPr>
            </w:pPr>
            <w:r w:rsidRPr="00A42EF8">
              <w:rPr>
                <w:sz w:val="18"/>
                <w:szCs w:val="20"/>
              </w:rPr>
              <w:t>Puzzle warstwowe-ryż</w:t>
            </w:r>
          </w:p>
        </w:tc>
        <w:tc>
          <w:tcPr>
            <w:tcW w:w="5244" w:type="dxa"/>
            <w:vAlign w:val="center"/>
          </w:tcPr>
          <w:p w:rsidR="00D57D77" w:rsidRPr="00A42EF8" w:rsidRDefault="00D57D77" w:rsidP="007D49B3">
            <w:pPr>
              <w:spacing w:before="100" w:beforeAutospacing="1" w:after="100" w:afterAutospacing="1"/>
              <w:rPr>
                <w:sz w:val="18"/>
                <w:szCs w:val="20"/>
              </w:rPr>
            </w:pPr>
            <w:r w:rsidRPr="00A42EF8">
              <w:rPr>
                <w:sz w:val="18"/>
                <w:szCs w:val="20"/>
              </w:rPr>
              <w:t xml:space="preserve">Puzzle warstwowe wykonane ze sklejki lakierowanej na drewnianej podstawie pokazujące kolejne procesy powstawania ryżu. </w:t>
            </w:r>
            <w:r w:rsidRPr="00A42EF8">
              <w:rPr>
                <w:sz w:val="18"/>
                <w:szCs w:val="20"/>
              </w:rPr>
              <w:br/>
              <w:t xml:space="preserve">Minimalne wymagania: </w:t>
            </w:r>
            <w:r w:rsidRPr="00A42EF8">
              <w:rPr>
                <w:sz w:val="18"/>
                <w:szCs w:val="20"/>
              </w:rPr>
              <w:br/>
              <w:t xml:space="preserve">- 4 układanki z 30 elementów </w:t>
            </w:r>
            <w:r w:rsidRPr="00A42EF8">
              <w:rPr>
                <w:sz w:val="18"/>
                <w:szCs w:val="20"/>
              </w:rPr>
              <w:br/>
              <w:t>- wymiary: 14,5 x 14,5 x 2 cm</w:t>
            </w:r>
          </w:p>
        </w:tc>
        <w:tc>
          <w:tcPr>
            <w:tcW w:w="1281" w:type="dxa"/>
            <w:vAlign w:val="center"/>
          </w:tcPr>
          <w:p w:rsidR="00D57D77" w:rsidRPr="00A42EF8" w:rsidRDefault="00D57D77" w:rsidP="002473A8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231" w:type="dxa"/>
            <w:vAlign w:val="center"/>
          </w:tcPr>
          <w:p w:rsidR="00D57D77" w:rsidRPr="00A42EF8" w:rsidRDefault="00D57D77" w:rsidP="002473A8">
            <w:pPr>
              <w:keepNext/>
              <w:tabs>
                <w:tab w:val="left" w:pos="-5791"/>
                <w:tab w:val="left" w:pos="-4374"/>
              </w:tabs>
              <w:ind w:left="21" w:right="-108"/>
              <w:jc w:val="center"/>
              <w:rPr>
                <w:sz w:val="18"/>
                <w:szCs w:val="20"/>
              </w:rPr>
            </w:pPr>
            <w:r w:rsidRPr="00A42EF8">
              <w:rPr>
                <w:sz w:val="18"/>
                <w:szCs w:val="20"/>
              </w:rPr>
              <w:t>1</w:t>
            </w:r>
          </w:p>
        </w:tc>
        <w:tc>
          <w:tcPr>
            <w:tcW w:w="1417" w:type="dxa"/>
            <w:vAlign w:val="center"/>
          </w:tcPr>
          <w:p w:rsidR="00D57D77" w:rsidRPr="00A42EF8" w:rsidRDefault="00D57D77" w:rsidP="002473A8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57D77" w:rsidRPr="00A42EF8" w:rsidRDefault="00D57D77" w:rsidP="002473A8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57D77" w:rsidRPr="00A42EF8" w:rsidRDefault="00D57D77" w:rsidP="002473A8">
            <w:pPr>
              <w:jc w:val="center"/>
              <w:rPr>
                <w:sz w:val="18"/>
                <w:szCs w:val="20"/>
              </w:rPr>
            </w:pPr>
          </w:p>
        </w:tc>
      </w:tr>
      <w:tr w:rsidR="00D57D77" w:rsidRPr="00A42EF8" w:rsidTr="002473A8">
        <w:tc>
          <w:tcPr>
            <w:tcW w:w="588" w:type="dxa"/>
            <w:vAlign w:val="center"/>
          </w:tcPr>
          <w:p w:rsidR="00D57D77" w:rsidRPr="00A42EF8" w:rsidRDefault="00D57D77" w:rsidP="002473A8">
            <w:pPr>
              <w:jc w:val="center"/>
              <w:rPr>
                <w:sz w:val="18"/>
                <w:szCs w:val="20"/>
              </w:rPr>
            </w:pPr>
            <w:r w:rsidRPr="00A42EF8">
              <w:rPr>
                <w:sz w:val="18"/>
                <w:szCs w:val="20"/>
              </w:rPr>
              <w:t>15</w:t>
            </w:r>
          </w:p>
        </w:tc>
        <w:tc>
          <w:tcPr>
            <w:tcW w:w="1647" w:type="dxa"/>
          </w:tcPr>
          <w:p w:rsidR="00D57D77" w:rsidRPr="00A42EF8" w:rsidRDefault="00D57D77" w:rsidP="002473A8">
            <w:pPr>
              <w:keepNext/>
              <w:tabs>
                <w:tab w:val="left" w:pos="0"/>
                <w:tab w:val="left" w:pos="142"/>
              </w:tabs>
              <w:rPr>
                <w:sz w:val="18"/>
                <w:szCs w:val="20"/>
              </w:rPr>
            </w:pPr>
            <w:r w:rsidRPr="00A42EF8">
              <w:rPr>
                <w:b/>
                <w:sz w:val="18"/>
                <w:szCs w:val="20"/>
              </w:rPr>
              <w:t>Pomoc dydaktyczna</w:t>
            </w:r>
            <w:r w:rsidRPr="00A42EF8">
              <w:rPr>
                <w:sz w:val="18"/>
                <w:szCs w:val="20"/>
              </w:rPr>
              <w:t xml:space="preserve"> </w:t>
            </w:r>
          </w:p>
          <w:p w:rsidR="00D57D77" w:rsidRPr="00A42EF8" w:rsidRDefault="00D57D77" w:rsidP="002473A8">
            <w:pPr>
              <w:keepNext/>
              <w:tabs>
                <w:tab w:val="left" w:pos="0"/>
                <w:tab w:val="left" w:pos="142"/>
              </w:tabs>
              <w:rPr>
                <w:sz w:val="18"/>
                <w:szCs w:val="20"/>
              </w:rPr>
            </w:pPr>
          </w:p>
          <w:p w:rsidR="00D57D77" w:rsidRPr="00A42EF8" w:rsidRDefault="00D57D77" w:rsidP="002473A8">
            <w:pPr>
              <w:keepNext/>
              <w:tabs>
                <w:tab w:val="left" w:pos="0"/>
                <w:tab w:val="left" w:pos="142"/>
              </w:tabs>
              <w:rPr>
                <w:sz w:val="18"/>
                <w:szCs w:val="20"/>
              </w:rPr>
            </w:pPr>
            <w:r w:rsidRPr="00A42EF8">
              <w:rPr>
                <w:sz w:val="18"/>
                <w:szCs w:val="20"/>
              </w:rPr>
              <w:t xml:space="preserve">Puzzle warstwowe-jabłko  </w:t>
            </w:r>
          </w:p>
          <w:p w:rsidR="00D57D77" w:rsidRPr="00A42EF8" w:rsidRDefault="00D57D77" w:rsidP="002473A8">
            <w:pPr>
              <w:keepNext/>
              <w:tabs>
                <w:tab w:val="left" w:pos="0"/>
                <w:tab w:val="left" w:pos="142"/>
              </w:tabs>
              <w:rPr>
                <w:sz w:val="18"/>
                <w:szCs w:val="20"/>
              </w:rPr>
            </w:pPr>
          </w:p>
          <w:p w:rsidR="00D57D77" w:rsidRPr="00A42EF8" w:rsidRDefault="00D57D77" w:rsidP="002473A8">
            <w:pPr>
              <w:keepNext/>
              <w:tabs>
                <w:tab w:val="left" w:pos="0"/>
                <w:tab w:val="left" w:pos="142"/>
              </w:tabs>
              <w:rPr>
                <w:sz w:val="18"/>
                <w:szCs w:val="20"/>
              </w:rPr>
            </w:pPr>
          </w:p>
        </w:tc>
        <w:tc>
          <w:tcPr>
            <w:tcW w:w="5244" w:type="dxa"/>
            <w:vAlign w:val="center"/>
          </w:tcPr>
          <w:p w:rsidR="00D57D77" w:rsidRPr="007D49B3" w:rsidRDefault="00D57D77" w:rsidP="007D49B3">
            <w:pPr>
              <w:spacing w:before="100" w:beforeAutospacing="1" w:after="100" w:afterAutospacing="1"/>
              <w:rPr>
                <w:sz w:val="18"/>
                <w:szCs w:val="20"/>
              </w:rPr>
            </w:pPr>
            <w:r w:rsidRPr="00A42EF8">
              <w:rPr>
                <w:sz w:val="18"/>
                <w:szCs w:val="20"/>
              </w:rPr>
              <w:t xml:space="preserve">Puzzle warstwowe wykonane ze sklejki lakierowanej na drewnianej podstawie pokazujące kolejne procesy rozwoju jabłka. </w:t>
            </w:r>
            <w:r w:rsidRPr="00A42EF8">
              <w:rPr>
                <w:sz w:val="18"/>
                <w:szCs w:val="20"/>
              </w:rPr>
              <w:br/>
              <w:t xml:space="preserve">Minimalne wymagania: </w:t>
            </w:r>
            <w:r w:rsidRPr="00A42EF8">
              <w:rPr>
                <w:sz w:val="18"/>
                <w:szCs w:val="20"/>
              </w:rPr>
              <w:br/>
              <w:t xml:space="preserve">- 4 układanki z 30 elementów </w:t>
            </w:r>
            <w:r w:rsidRPr="00A42EF8">
              <w:rPr>
                <w:sz w:val="18"/>
                <w:szCs w:val="20"/>
              </w:rPr>
              <w:br/>
              <w:t>- wymiary: 14,5 x 14,5 x 2 cm</w:t>
            </w:r>
          </w:p>
        </w:tc>
        <w:tc>
          <w:tcPr>
            <w:tcW w:w="1281" w:type="dxa"/>
            <w:vAlign w:val="center"/>
          </w:tcPr>
          <w:p w:rsidR="00D57D77" w:rsidRPr="00A42EF8" w:rsidRDefault="00D57D77" w:rsidP="002473A8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231" w:type="dxa"/>
            <w:vAlign w:val="center"/>
          </w:tcPr>
          <w:p w:rsidR="00D57D77" w:rsidRPr="00A42EF8" w:rsidRDefault="00D57D77" w:rsidP="002473A8">
            <w:pPr>
              <w:keepNext/>
              <w:tabs>
                <w:tab w:val="left" w:pos="-5791"/>
                <w:tab w:val="left" w:pos="-4374"/>
              </w:tabs>
              <w:ind w:left="21" w:right="-108"/>
              <w:jc w:val="center"/>
              <w:rPr>
                <w:sz w:val="18"/>
                <w:szCs w:val="20"/>
              </w:rPr>
            </w:pPr>
            <w:r w:rsidRPr="00A42EF8">
              <w:rPr>
                <w:sz w:val="18"/>
                <w:szCs w:val="20"/>
              </w:rPr>
              <w:t>1</w:t>
            </w:r>
          </w:p>
        </w:tc>
        <w:tc>
          <w:tcPr>
            <w:tcW w:w="1417" w:type="dxa"/>
            <w:vAlign w:val="center"/>
          </w:tcPr>
          <w:p w:rsidR="00D57D77" w:rsidRPr="00A42EF8" w:rsidRDefault="00D57D77" w:rsidP="002473A8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57D77" w:rsidRPr="00A42EF8" w:rsidRDefault="00D57D77" w:rsidP="002473A8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57D77" w:rsidRPr="00A42EF8" w:rsidRDefault="00D57D77" w:rsidP="002473A8">
            <w:pPr>
              <w:jc w:val="center"/>
              <w:rPr>
                <w:sz w:val="18"/>
                <w:szCs w:val="20"/>
              </w:rPr>
            </w:pPr>
          </w:p>
        </w:tc>
      </w:tr>
      <w:tr w:rsidR="00D57D77" w:rsidRPr="00A42EF8" w:rsidTr="002473A8">
        <w:tc>
          <w:tcPr>
            <w:tcW w:w="588" w:type="dxa"/>
            <w:vAlign w:val="center"/>
          </w:tcPr>
          <w:p w:rsidR="00D57D77" w:rsidRPr="00A42EF8" w:rsidRDefault="00D57D77" w:rsidP="002473A8">
            <w:pPr>
              <w:jc w:val="center"/>
              <w:rPr>
                <w:sz w:val="18"/>
                <w:szCs w:val="20"/>
              </w:rPr>
            </w:pPr>
            <w:r w:rsidRPr="00A42EF8">
              <w:rPr>
                <w:sz w:val="18"/>
                <w:szCs w:val="20"/>
              </w:rPr>
              <w:t>16</w:t>
            </w:r>
          </w:p>
        </w:tc>
        <w:tc>
          <w:tcPr>
            <w:tcW w:w="1647" w:type="dxa"/>
          </w:tcPr>
          <w:p w:rsidR="00D57D77" w:rsidRPr="00A42EF8" w:rsidRDefault="00D57D77" w:rsidP="002473A8">
            <w:pPr>
              <w:keepNext/>
              <w:tabs>
                <w:tab w:val="left" w:pos="0"/>
                <w:tab w:val="left" w:pos="142"/>
              </w:tabs>
              <w:rPr>
                <w:sz w:val="18"/>
                <w:szCs w:val="20"/>
              </w:rPr>
            </w:pPr>
            <w:r w:rsidRPr="00A42EF8">
              <w:rPr>
                <w:b/>
                <w:sz w:val="18"/>
                <w:szCs w:val="20"/>
              </w:rPr>
              <w:t>Pomoc dydaktyczna</w:t>
            </w:r>
            <w:r w:rsidRPr="00A42EF8">
              <w:rPr>
                <w:sz w:val="18"/>
                <w:szCs w:val="20"/>
              </w:rPr>
              <w:t xml:space="preserve"> </w:t>
            </w:r>
          </w:p>
          <w:p w:rsidR="00D57D77" w:rsidRPr="00A42EF8" w:rsidRDefault="00D57D77" w:rsidP="002473A8">
            <w:pPr>
              <w:keepNext/>
              <w:tabs>
                <w:tab w:val="left" w:pos="0"/>
                <w:tab w:val="left" w:pos="142"/>
              </w:tabs>
              <w:rPr>
                <w:sz w:val="18"/>
                <w:szCs w:val="20"/>
              </w:rPr>
            </w:pPr>
          </w:p>
          <w:p w:rsidR="00D57D77" w:rsidRPr="00A42EF8" w:rsidRDefault="00D57D77" w:rsidP="002473A8">
            <w:pPr>
              <w:keepNext/>
              <w:tabs>
                <w:tab w:val="left" w:pos="0"/>
                <w:tab w:val="left" w:pos="142"/>
              </w:tabs>
              <w:rPr>
                <w:sz w:val="18"/>
                <w:szCs w:val="20"/>
              </w:rPr>
            </w:pPr>
            <w:r w:rsidRPr="00A42EF8">
              <w:rPr>
                <w:sz w:val="18"/>
                <w:szCs w:val="20"/>
              </w:rPr>
              <w:t>Puzzle warstwowe-truskawka</w:t>
            </w:r>
          </w:p>
        </w:tc>
        <w:tc>
          <w:tcPr>
            <w:tcW w:w="5244" w:type="dxa"/>
            <w:vAlign w:val="center"/>
          </w:tcPr>
          <w:p w:rsidR="00D57D77" w:rsidRPr="00A42EF8" w:rsidRDefault="00D57D77" w:rsidP="007D49B3">
            <w:pPr>
              <w:spacing w:before="100" w:beforeAutospacing="1" w:after="100" w:afterAutospacing="1"/>
              <w:rPr>
                <w:sz w:val="18"/>
                <w:szCs w:val="20"/>
              </w:rPr>
            </w:pPr>
            <w:r w:rsidRPr="00A42EF8">
              <w:rPr>
                <w:sz w:val="18"/>
                <w:szCs w:val="20"/>
              </w:rPr>
              <w:t xml:space="preserve">Puzzle warstwowe wykonane ze sklejki lakierowanej na drewnianej podstawie pokazujące kolejne procesy rozwoju truskawki. </w:t>
            </w:r>
            <w:r w:rsidRPr="00A42EF8">
              <w:rPr>
                <w:sz w:val="18"/>
                <w:szCs w:val="20"/>
              </w:rPr>
              <w:br/>
              <w:t xml:space="preserve">Minimalne wymagania: </w:t>
            </w:r>
            <w:r w:rsidRPr="00A42EF8">
              <w:rPr>
                <w:sz w:val="18"/>
                <w:szCs w:val="20"/>
              </w:rPr>
              <w:br/>
              <w:t xml:space="preserve">- 4 układanki z 30 elementów </w:t>
            </w:r>
            <w:r w:rsidRPr="00A42EF8">
              <w:rPr>
                <w:sz w:val="18"/>
                <w:szCs w:val="20"/>
              </w:rPr>
              <w:br/>
              <w:t>- wymiary: 14,5 x 14,5 x 2 cm</w:t>
            </w:r>
          </w:p>
        </w:tc>
        <w:tc>
          <w:tcPr>
            <w:tcW w:w="1281" w:type="dxa"/>
            <w:vAlign w:val="center"/>
          </w:tcPr>
          <w:p w:rsidR="00D57D77" w:rsidRPr="00A42EF8" w:rsidRDefault="00D57D77" w:rsidP="002473A8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231" w:type="dxa"/>
            <w:vAlign w:val="center"/>
          </w:tcPr>
          <w:p w:rsidR="00D57D77" w:rsidRPr="00A42EF8" w:rsidRDefault="00D57D77" w:rsidP="002473A8">
            <w:pPr>
              <w:keepNext/>
              <w:tabs>
                <w:tab w:val="left" w:pos="-5791"/>
                <w:tab w:val="left" w:pos="-4374"/>
              </w:tabs>
              <w:ind w:left="21" w:right="-108"/>
              <w:jc w:val="center"/>
              <w:rPr>
                <w:sz w:val="18"/>
                <w:szCs w:val="20"/>
              </w:rPr>
            </w:pPr>
            <w:r w:rsidRPr="00A42EF8">
              <w:rPr>
                <w:sz w:val="18"/>
                <w:szCs w:val="20"/>
              </w:rPr>
              <w:t>1</w:t>
            </w:r>
          </w:p>
        </w:tc>
        <w:tc>
          <w:tcPr>
            <w:tcW w:w="1417" w:type="dxa"/>
            <w:vAlign w:val="center"/>
          </w:tcPr>
          <w:p w:rsidR="00D57D77" w:rsidRPr="00A42EF8" w:rsidRDefault="00D57D77" w:rsidP="002473A8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57D77" w:rsidRPr="00A42EF8" w:rsidRDefault="00D57D77" w:rsidP="002473A8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57D77" w:rsidRPr="00A42EF8" w:rsidRDefault="00D57D77" w:rsidP="002473A8">
            <w:pPr>
              <w:jc w:val="center"/>
              <w:rPr>
                <w:sz w:val="18"/>
                <w:szCs w:val="20"/>
              </w:rPr>
            </w:pPr>
          </w:p>
        </w:tc>
      </w:tr>
      <w:tr w:rsidR="00D57D77" w:rsidRPr="00A42EF8" w:rsidTr="00ED75C9">
        <w:trPr>
          <w:trHeight w:val="1379"/>
        </w:trPr>
        <w:tc>
          <w:tcPr>
            <w:tcW w:w="588" w:type="dxa"/>
            <w:vAlign w:val="center"/>
          </w:tcPr>
          <w:p w:rsidR="00D57D77" w:rsidRPr="00A42EF8" w:rsidRDefault="00D57D77" w:rsidP="002473A8">
            <w:pPr>
              <w:jc w:val="center"/>
              <w:rPr>
                <w:sz w:val="18"/>
                <w:szCs w:val="20"/>
              </w:rPr>
            </w:pPr>
            <w:r w:rsidRPr="00A42EF8">
              <w:rPr>
                <w:sz w:val="18"/>
                <w:szCs w:val="20"/>
              </w:rPr>
              <w:t>17</w:t>
            </w:r>
          </w:p>
        </w:tc>
        <w:tc>
          <w:tcPr>
            <w:tcW w:w="1647" w:type="dxa"/>
          </w:tcPr>
          <w:p w:rsidR="00D57D77" w:rsidRPr="00A42EF8" w:rsidRDefault="00D57D77" w:rsidP="002473A8">
            <w:pPr>
              <w:keepNext/>
              <w:tabs>
                <w:tab w:val="left" w:pos="0"/>
                <w:tab w:val="left" w:pos="142"/>
              </w:tabs>
              <w:rPr>
                <w:sz w:val="18"/>
                <w:szCs w:val="20"/>
              </w:rPr>
            </w:pPr>
            <w:r w:rsidRPr="00A42EF8">
              <w:rPr>
                <w:b/>
                <w:sz w:val="18"/>
                <w:szCs w:val="20"/>
              </w:rPr>
              <w:t>Pomoc dydaktyczna</w:t>
            </w:r>
            <w:r w:rsidRPr="00A42EF8">
              <w:rPr>
                <w:sz w:val="18"/>
                <w:szCs w:val="20"/>
              </w:rPr>
              <w:t xml:space="preserve"> </w:t>
            </w:r>
          </w:p>
          <w:p w:rsidR="00D57D77" w:rsidRPr="00A42EF8" w:rsidRDefault="00D57D77" w:rsidP="002473A8">
            <w:pPr>
              <w:keepNext/>
              <w:tabs>
                <w:tab w:val="left" w:pos="0"/>
                <w:tab w:val="left" w:pos="142"/>
              </w:tabs>
              <w:rPr>
                <w:sz w:val="18"/>
                <w:szCs w:val="20"/>
              </w:rPr>
            </w:pPr>
          </w:p>
          <w:p w:rsidR="00D57D77" w:rsidRPr="00A42EF8" w:rsidRDefault="00D57D77" w:rsidP="002473A8">
            <w:pPr>
              <w:keepNext/>
              <w:tabs>
                <w:tab w:val="left" w:pos="0"/>
                <w:tab w:val="left" w:pos="142"/>
              </w:tabs>
              <w:rPr>
                <w:sz w:val="18"/>
                <w:szCs w:val="20"/>
              </w:rPr>
            </w:pPr>
            <w:r w:rsidRPr="00A42EF8">
              <w:rPr>
                <w:sz w:val="18"/>
                <w:szCs w:val="20"/>
              </w:rPr>
              <w:t>Zestaw produktów spożywczych-plastikowych</w:t>
            </w:r>
          </w:p>
        </w:tc>
        <w:tc>
          <w:tcPr>
            <w:tcW w:w="5244" w:type="dxa"/>
            <w:vAlign w:val="center"/>
          </w:tcPr>
          <w:p w:rsidR="00D57D77" w:rsidRPr="00A42EF8" w:rsidRDefault="00D57D77" w:rsidP="002473A8">
            <w:pPr>
              <w:pStyle w:val="Bezodstpw"/>
              <w:rPr>
                <w:sz w:val="18"/>
                <w:szCs w:val="20"/>
              </w:rPr>
            </w:pPr>
            <w:r w:rsidRPr="00A42EF8">
              <w:rPr>
                <w:sz w:val="18"/>
                <w:szCs w:val="20"/>
              </w:rPr>
              <w:t xml:space="preserve">Zestaw zawiera minimum 48 sztuk artykułów imitujących produkty spożywcze z przeznaczeniem do zabawy dla dzieci. </w:t>
            </w:r>
          </w:p>
          <w:p w:rsidR="00D57D77" w:rsidRPr="00A42EF8" w:rsidRDefault="00D57D77" w:rsidP="002473A8">
            <w:pPr>
              <w:pStyle w:val="Bezodstpw"/>
              <w:rPr>
                <w:sz w:val="18"/>
                <w:szCs w:val="20"/>
              </w:rPr>
            </w:pPr>
          </w:p>
        </w:tc>
        <w:tc>
          <w:tcPr>
            <w:tcW w:w="1281" w:type="dxa"/>
            <w:vAlign w:val="center"/>
          </w:tcPr>
          <w:p w:rsidR="00D57D77" w:rsidRPr="00A42EF8" w:rsidRDefault="00D57D77" w:rsidP="002473A8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231" w:type="dxa"/>
            <w:vAlign w:val="center"/>
          </w:tcPr>
          <w:p w:rsidR="00D57D77" w:rsidRPr="00A42EF8" w:rsidRDefault="00D57D77" w:rsidP="002473A8">
            <w:pPr>
              <w:keepNext/>
              <w:tabs>
                <w:tab w:val="left" w:pos="-5791"/>
                <w:tab w:val="left" w:pos="-4374"/>
              </w:tabs>
              <w:ind w:left="21" w:right="-108"/>
              <w:jc w:val="center"/>
              <w:rPr>
                <w:sz w:val="18"/>
                <w:szCs w:val="20"/>
              </w:rPr>
            </w:pPr>
            <w:r w:rsidRPr="00A42EF8">
              <w:rPr>
                <w:sz w:val="18"/>
                <w:szCs w:val="20"/>
              </w:rPr>
              <w:t>1</w:t>
            </w:r>
          </w:p>
        </w:tc>
        <w:tc>
          <w:tcPr>
            <w:tcW w:w="1417" w:type="dxa"/>
            <w:vAlign w:val="center"/>
          </w:tcPr>
          <w:p w:rsidR="00D57D77" w:rsidRPr="00A42EF8" w:rsidRDefault="00D57D77" w:rsidP="002473A8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57D77" w:rsidRPr="00A42EF8" w:rsidRDefault="00D57D77" w:rsidP="002473A8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57D77" w:rsidRPr="00A42EF8" w:rsidRDefault="00D57D77" w:rsidP="002473A8">
            <w:pPr>
              <w:jc w:val="center"/>
              <w:rPr>
                <w:sz w:val="18"/>
                <w:szCs w:val="20"/>
              </w:rPr>
            </w:pPr>
          </w:p>
        </w:tc>
      </w:tr>
      <w:tr w:rsidR="00D57D77" w:rsidRPr="00A42EF8" w:rsidTr="002473A8">
        <w:tc>
          <w:tcPr>
            <w:tcW w:w="588" w:type="dxa"/>
            <w:vAlign w:val="center"/>
          </w:tcPr>
          <w:p w:rsidR="00D57D77" w:rsidRPr="00A42EF8" w:rsidRDefault="00D57D77" w:rsidP="002473A8">
            <w:pPr>
              <w:jc w:val="center"/>
              <w:rPr>
                <w:sz w:val="18"/>
                <w:szCs w:val="20"/>
              </w:rPr>
            </w:pPr>
            <w:r w:rsidRPr="00A42EF8">
              <w:rPr>
                <w:sz w:val="18"/>
                <w:szCs w:val="20"/>
              </w:rPr>
              <w:t>18</w:t>
            </w:r>
          </w:p>
        </w:tc>
        <w:tc>
          <w:tcPr>
            <w:tcW w:w="1647" w:type="dxa"/>
          </w:tcPr>
          <w:p w:rsidR="00D57D77" w:rsidRPr="00A42EF8" w:rsidRDefault="00D57D77" w:rsidP="002473A8">
            <w:pPr>
              <w:keepNext/>
              <w:tabs>
                <w:tab w:val="left" w:pos="0"/>
                <w:tab w:val="left" w:pos="142"/>
              </w:tabs>
              <w:rPr>
                <w:sz w:val="18"/>
                <w:szCs w:val="20"/>
              </w:rPr>
            </w:pPr>
            <w:r w:rsidRPr="00A42EF8">
              <w:rPr>
                <w:b/>
                <w:sz w:val="18"/>
                <w:szCs w:val="20"/>
              </w:rPr>
              <w:t>Pomoc dydaktyczna</w:t>
            </w:r>
            <w:r w:rsidRPr="00A42EF8">
              <w:rPr>
                <w:sz w:val="18"/>
                <w:szCs w:val="20"/>
              </w:rPr>
              <w:t xml:space="preserve"> </w:t>
            </w:r>
          </w:p>
          <w:p w:rsidR="00D57D77" w:rsidRPr="00A42EF8" w:rsidRDefault="00D57D77" w:rsidP="002473A8">
            <w:pPr>
              <w:keepNext/>
              <w:tabs>
                <w:tab w:val="left" w:pos="0"/>
                <w:tab w:val="left" w:pos="142"/>
              </w:tabs>
              <w:rPr>
                <w:sz w:val="18"/>
                <w:szCs w:val="20"/>
              </w:rPr>
            </w:pPr>
          </w:p>
          <w:p w:rsidR="00D57D77" w:rsidRPr="00A42EF8" w:rsidRDefault="00D57D77" w:rsidP="002473A8">
            <w:pPr>
              <w:keepNext/>
              <w:tabs>
                <w:tab w:val="left" w:pos="0"/>
                <w:tab w:val="left" w:pos="142"/>
              </w:tabs>
              <w:rPr>
                <w:sz w:val="18"/>
                <w:szCs w:val="20"/>
              </w:rPr>
            </w:pPr>
            <w:r w:rsidRPr="00A42EF8">
              <w:rPr>
                <w:sz w:val="18"/>
                <w:szCs w:val="20"/>
              </w:rPr>
              <w:t>Zestaw szefa kuchni</w:t>
            </w:r>
          </w:p>
        </w:tc>
        <w:tc>
          <w:tcPr>
            <w:tcW w:w="5244" w:type="dxa"/>
          </w:tcPr>
          <w:p w:rsidR="00D57D77" w:rsidRPr="00A42EF8" w:rsidRDefault="00D57D77" w:rsidP="002473A8">
            <w:pPr>
              <w:pStyle w:val="Bezodstpw"/>
              <w:rPr>
                <w:sz w:val="18"/>
                <w:szCs w:val="20"/>
              </w:rPr>
            </w:pPr>
            <w:r w:rsidRPr="00A42EF8">
              <w:rPr>
                <w:sz w:val="18"/>
                <w:szCs w:val="20"/>
              </w:rPr>
              <w:t>Zestaw składający się z akcesoriów potrzebnych małemu kucharzowi do wykonania podstawowych czynności kucharza np. deska, nóż drewniany, warzywa do krojenia, czapka fartuch, talerze sztuce itp.</w:t>
            </w:r>
          </w:p>
        </w:tc>
        <w:tc>
          <w:tcPr>
            <w:tcW w:w="1281" w:type="dxa"/>
            <w:vAlign w:val="center"/>
          </w:tcPr>
          <w:p w:rsidR="00D57D77" w:rsidRPr="00A42EF8" w:rsidRDefault="00D57D77" w:rsidP="002473A8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231" w:type="dxa"/>
            <w:vAlign w:val="center"/>
          </w:tcPr>
          <w:p w:rsidR="00D57D77" w:rsidRPr="00A42EF8" w:rsidRDefault="00D57D77" w:rsidP="002473A8">
            <w:pPr>
              <w:keepNext/>
              <w:tabs>
                <w:tab w:val="left" w:pos="-5791"/>
                <w:tab w:val="left" w:pos="-4374"/>
              </w:tabs>
              <w:ind w:left="21" w:right="-108"/>
              <w:jc w:val="center"/>
              <w:rPr>
                <w:sz w:val="18"/>
                <w:szCs w:val="20"/>
              </w:rPr>
            </w:pPr>
            <w:r w:rsidRPr="00A42EF8">
              <w:rPr>
                <w:sz w:val="18"/>
                <w:szCs w:val="20"/>
              </w:rPr>
              <w:t>1</w:t>
            </w:r>
          </w:p>
        </w:tc>
        <w:tc>
          <w:tcPr>
            <w:tcW w:w="1417" w:type="dxa"/>
            <w:vAlign w:val="center"/>
          </w:tcPr>
          <w:p w:rsidR="00D57D77" w:rsidRPr="00A42EF8" w:rsidRDefault="00D57D77" w:rsidP="002473A8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57D77" w:rsidRPr="00A42EF8" w:rsidRDefault="00D57D77" w:rsidP="002473A8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57D77" w:rsidRPr="00A42EF8" w:rsidRDefault="00D57D77" w:rsidP="002473A8">
            <w:pPr>
              <w:jc w:val="center"/>
              <w:rPr>
                <w:sz w:val="18"/>
                <w:szCs w:val="20"/>
              </w:rPr>
            </w:pPr>
          </w:p>
        </w:tc>
      </w:tr>
      <w:tr w:rsidR="00D57D77" w:rsidRPr="00A42EF8" w:rsidTr="002473A8">
        <w:tc>
          <w:tcPr>
            <w:tcW w:w="588" w:type="dxa"/>
            <w:vAlign w:val="center"/>
          </w:tcPr>
          <w:p w:rsidR="00D57D77" w:rsidRPr="00A42EF8" w:rsidRDefault="00D57D77" w:rsidP="002473A8">
            <w:pPr>
              <w:jc w:val="center"/>
              <w:rPr>
                <w:sz w:val="18"/>
                <w:szCs w:val="20"/>
              </w:rPr>
            </w:pPr>
            <w:r w:rsidRPr="00A42EF8">
              <w:rPr>
                <w:sz w:val="18"/>
                <w:szCs w:val="20"/>
              </w:rPr>
              <w:lastRenderedPageBreak/>
              <w:t>19</w:t>
            </w:r>
          </w:p>
        </w:tc>
        <w:tc>
          <w:tcPr>
            <w:tcW w:w="1647" w:type="dxa"/>
          </w:tcPr>
          <w:p w:rsidR="00D57D77" w:rsidRPr="00A42EF8" w:rsidRDefault="00D57D77" w:rsidP="002473A8">
            <w:pPr>
              <w:keepNext/>
              <w:tabs>
                <w:tab w:val="left" w:pos="0"/>
                <w:tab w:val="left" w:pos="142"/>
              </w:tabs>
              <w:rPr>
                <w:sz w:val="18"/>
                <w:szCs w:val="20"/>
              </w:rPr>
            </w:pPr>
            <w:r w:rsidRPr="00A42EF8">
              <w:rPr>
                <w:b/>
                <w:sz w:val="18"/>
                <w:szCs w:val="20"/>
              </w:rPr>
              <w:t>Pomoc dydaktyczna</w:t>
            </w:r>
            <w:r w:rsidRPr="00A42EF8">
              <w:rPr>
                <w:sz w:val="18"/>
                <w:szCs w:val="20"/>
              </w:rPr>
              <w:t xml:space="preserve"> </w:t>
            </w:r>
          </w:p>
          <w:p w:rsidR="00D57D77" w:rsidRPr="00A42EF8" w:rsidRDefault="00D57D77" w:rsidP="002473A8">
            <w:pPr>
              <w:keepNext/>
              <w:tabs>
                <w:tab w:val="left" w:pos="0"/>
                <w:tab w:val="left" w:pos="142"/>
              </w:tabs>
              <w:rPr>
                <w:sz w:val="18"/>
                <w:szCs w:val="20"/>
              </w:rPr>
            </w:pPr>
          </w:p>
          <w:p w:rsidR="00D57D77" w:rsidRPr="00A42EF8" w:rsidRDefault="00D57D77" w:rsidP="002473A8">
            <w:pPr>
              <w:keepNext/>
              <w:tabs>
                <w:tab w:val="left" w:pos="0"/>
                <w:tab w:val="left" w:pos="142"/>
              </w:tabs>
              <w:rPr>
                <w:sz w:val="18"/>
                <w:szCs w:val="20"/>
              </w:rPr>
            </w:pPr>
            <w:r w:rsidRPr="00A42EF8">
              <w:rPr>
                <w:sz w:val="18"/>
                <w:szCs w:val="20"/>
              </w:rPr>
              <w:t>Zestaw sałatkowy</w:t>
            </w:r>
          </w:p>
        </w:tc>
        <w:tc>
          <w:tcPr>
            <w:tcW w:w="5244" w:type="dxa"/>
            <w:vAlign w:val="center"/>
          </w:tcPr>
          <w:p w:rsidR="00D57D77" w:rsidRPr="00A42EF8" w:rsidRDefault="00D57D77" w:rsidP="002473A8">
            <w:pPr>
              <w:pStyle w:val="Bezodstpw"/>
              <w:rPr>
                <w:sz w:val="18"/>
                <w:szCs w:val="20"/>
              </w:rPr>
            </w:pPr>
            <w:r w:rsidRPr="00A42EF8">
              <w:rPr>
                <w:sz w:val="18"/>
                <w:szCs w:val="20"/>
              </w:rPr>
              <w:t xml:space="preserve">Zestaw produktów spożywczych imitujących produkty naturalne do zrobienia sałatki owocowej lub warzywnej np. pomidor, sałata, miseczka, oliwa itp. </w:t>
            </w:r>
          </w:p>
          <w:p w:rsidR="00D57D77" w:rsidRPr="00A42EF8" w:rsidRDefault="00D57D77" w:rsidP="002473A8">
            <w:pPr>
              <w:pStyle w:val="Bezodstpw"/>
              <w:rPr>
                <w:sz w:val="18"/>
                <w:szCs w:val="20"/>
              </w:rPr>
            </w:pPr>
          </w:p>
        </w:tc>
        <w:tc>
          <w:tcPr>
            <w:tcW w:w="1281" w:type="dxa"/>
            <w:vAlign w:val="center"/>
          </w:tcPr>
          <w:p w:rsidR="00D57D77" w:rsidRPr="00A42EF8" w:rsidRDefault="00D57D77" w:rsidP="002473A8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231" w:type="dxa"/>
            <w:vAlign w:val="center"/>
          </w:tcPr>
          <w:p w:rsidR="00D57D77" w:rsidRPr="00A42EF8" w:rsidRDefault="00D57D77" w:rsidP="002473A8">
            <w:pPr>
              <w:keepNext/>
              <w:tabs>
                <w:tab w:val="left" w:pos="-5791"/>
                <w:tab w:val="left" w:pos="-4374"/>
              </w:tabs>
              <w:ind w:left="21" w:right="-108"/>
              <w:jc w:val="center"/>
              <w:rPr>
                <w:sz w:val="18"/>
                <w:szCs w:val="20"/>
              </w:rPr>
            </w:pPr>
            <w:r w:rsidRPr="00A42EF8">
              <w:rPr>
                <w:sz w:val="18"/>
                <w:szCs w:val="20"/>
              </w:rPr>
              <w:t>1</w:t>
            </w:r>
          </w:p>
        </w:tc>
        <w:tc>
          <w:tcPr>
            <w:tcW w:w="1417" w:type="dxa"/>
            <w:vAlign w:val="center"/>
          </w:tcPr>
          <w:p w:rsidR="00D57D77" w:rsidRPr="00A42EF8" w:rsidRDefault="00D57D77" w:rsidP="002473A8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57D77" w:rsidRPr="00A42EF8" w:rsidRDefault="00D57D77" w:rsidP="002473A8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57D77" w:rsidRPr="00A42EF8" w:rsidRDefault="00D57D77" w:rsidP="002473A8">
            <w:pPr>
              <w:jc w:val="center"/>
              <w:rPr>
                <w:sz w:val="18"/>
                <w:szCs w:val="20"/>
              </w:rPr>
            </w:pPr>
          </w:p>
        </w:tc>
      </w:tr>
      <w:tr w:rsidR="00D57D77" w:rsidRPr="00A42EF8" w:rsidTr="002473A8">
        <w:tc>
          <w:tcPr>
            <w:tcW w:w="588" w:type="dxa"/>
            <w:vAlign w:val="center"/>
          </w:tcPr>
          <w:p w:rsidR="00D57D77" w:rsidRPr="00A42EF8" w:rsidRDefault="00D57D77" w:rsidP="002473A8">
            <w:pPr>
              <w:jc w:val="center"/>
              <w:rPr>
                <w:sz w:val="18"/>
                <w:szCs w:val="20"/>
              </w:rPr>
            </w:pPr>
            <w:r w:rsidRPr="00A42EF8">
              <w:rPr>
                <w:sz w:val="18"/>
                <w:szCs w:val="20"/>
              </w:rPr>
              <w:t>20</w:t>
            </w:r>
          </w:p>
        </w:tc>
        <w:tc>
          <w:tcPr>
            <w:tcW w:w="1647" w:type="dxa"/>
          </w:tcPr>
          <w:p w:rsidR="00D57D77" w:rsidRPr="00A42EF8" w:rsidRDefault="00D57D77" w:rsidP="002473A8">
            <w:pPr>
              <w:keepNext/>
              <w:tabs>
                <w:tab w:val="left" w:pos="0"/>
                <w:tab w:val="left" w:pos="142"/>
              </w:tabs>
              <w:rPr>
                <w:sz w:val="18"/>
                <w:szCs w:val="20"/>
              </w:rPr>
            </w:pPr>
            <w:r w:rsidRPr="00A42EF8">
              <w:rPr>
                <w:b/>
                <w:sz w:val="18"/>
                <w:szCs w:val="20"/>
              </w:rPr>
              <w:t>Pomoc dydaktyczna</w:t>
            </w:r>
            <w:r w:rsidRPr="00A42EF8">
              <w:rPr>
                <w:sz w:val="18"/>
                <w:szCs w:val="20"/>
              </w:rPr>
              <w:t xml:space="preserve"> </w:t>
            </w:r>
          </w:p>
          <w:p w:rsidR="00D57D77" w:rsidRPr="00A42EF8" w:rsidRDefault="00D57D77" w:rsidP="002473A8">
            <w:pPr>
              <w:keepNext/>
              <w:tabs>
                <w:tab w:val="left" w:pos="0"/>
                <w:tab w:val="left" w:pos="142"/>
              </w:tabs>
              <w:rPr>
                <w:sz w:val="18"/>
                <w:szCs w:val="20"/>
              </w:rPr>
            </w:pPr>
          </w:p>
          <w:p w:rsidR="00D57D77" w:rsidRPr="00A42EF8" w:rsidRDefault="00D57D77" w:rsidP="002473A8">
            <w:pPr>
              <w:keepNext/>
              <w:tabs>
                <w:tab w:val="left" w:pos="0"/>
                <w:tab w:val="left" w:pos="142"/>
              </w:tabs>
              <w:rPr>
                <w:sz w:val="18"/>
                <w:szCs w:val="20"/>
              </w:rPr>
            </w:pPr>
            <w:r w:rsidRPr="00A42EF8">
              <w:rPr>
                <w:sz w:val="18"/>
                <w:szCs w:val="20"/>
              </w:rPr>
              <w:t xml:space="preserve">Zestaw owocowy </w:t>
            </w:r>
          </w:p>
        </w:tc>
        <w:tc>
          <w:tcPr>
            <w:tcW w:w="5244" w:type="dxa"/>
            <w:vAlign w:val="center"/>
          </w:tcPr>
          <w:p w:rsidR="00D57D77" w:rsidRPr="00A42EF8" w:rsidRDefault="00D57D77" w:rsidP="002473A8">
            <w:pPr>
              <w:pStyle w:val="Bezodstpw"/>
              <w:rPr>
                <w:sz w:val="18"/>
                <w:szCs w:val="20"/>
              </w:rPr>
            </w:pPr>
            <w:r w:rsidRPr="00A42EF8">
              <w:rPr>
                <w:sz w:val="18"/>
                <w:szCs w:val="20"/>
              </w:rPr>
              <w:t>Zestaw owoców plastikowych lub piankowych w naturalnych rozmiarach dające się przecinać np. jabłko, cytryna, gruszka, deska nóż drewniany</w:t>
            </w:r>
          </w:p>
          <w:p w:rsidR="00D57D77" w:rsidRPr="00A42EF8" w:rsidRDefault="00D57D77" w:rsidP="002473A8">
            <w:pPr>
              <w:pStyle w:val="Bezodstpw"/>
              <w:rPr>
                <w:sz w:val="18"/>
                <w:szCs w:val="20"/>
              </w:rPr>
            </w:pPr>
          </w:p>
        </w:tc>
        <w:tc>
          <w:tcPr>
            <w:tcW w:w="1281" w:type="dxa"/>
            <w:vAlign w:val="center"/>
          </w:tcPr>
          <w:p w:rsidR="00D57D77" w:rsidRPr="00A42EF8" w:rsidRDefault="00D57D77" w:rsidP="002473A8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231" w:type="dxa"/>
            <w:vAlign w:val="center"/>
          </w:tcPr>
          <w:p w:rsidR="00D57D77" w:rsidRPr="00A42EF8" w:rsidRDefault="00D57D77" w:rsidP="002473A8">
            <w:pPr>
              <w:keepNext/>
              <w:tabs>
                <w:tab w:val="left" w:pos="-5791"/>
                <w:tab w:val="left" w:pos="-4374"/>
              </w:tabs>
              <w:ind w:left="21" w:right="-108"/>
              <w:jc w:val="center"/>
              <w:rPr>
                <w:sz w:val="18"/>
                <w:szCs w:val="20"/>
              </w:rPr>
            </w:pPr>
            <w:r w:rsidRPr="00A42EF8">
              <w:rPr>
                <w:sz w:val="18"/>
                <w:szCs w:val="20"/>
              </w:rPr>
              <w:t>1</w:t>
            </w:r>
          </w:p>
        </w:tc>
        <w:tc>
          <w:tcPr>
            <w:tcW w:w="1417" w:type="dxa"/>
            <w:vAlign w:val="center"/>
          </w:tcPr>
          <w:p w:rsidR="00D57D77" w:rsidRPr="00A42EF8" w:rsidRDefault="00D57D77" w:rsidP="002473A8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57D77" w:rsidRPr="00A42EF8" w:rsidRDefault="00D57D77" w:rsidP="002473A8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57D77" w:rsidRPr="00A42EF8" w:rsidRDefault="00D57D77" w:rsidP="002473A8">
            <w:pPr>
              <w:jc w:val="center"/>
              <w:rPr>
                <w:sz w:val="18"/>
                <w:szCs w:val="20"/>
              </w:rPr>
            </w:pPr>
          </w:p>
        </w:tc>
      </w:tr>
      <w:tr w:rsidR="00D57D77" w:rsidRPr="00A42EF8" w:rsidTr="002473A8">
        <w:tc>
          <w:tcPr>
            <w:tcW w:w="588" w:type="dxa"/>
            <w:vAlign w:val="center"/>
          </w:tcPr>
          <w:p w:rsidR="00D57D77" w:rsidRPr="00A42EF8" w:rsidRDefault="00D57D77" w:rsidP="002473A8">
            <w:pPr>
              <w:jc w:val="center"/>
              <w:rPr>
                <w:sz w:val="18"/>
                <w:szCs w:val="20"/>
              </w:rPr>
            </w:pPr>
            <w:r w:rsidRPr="00A42EF8">
              <w:rPr>
                <w:sz w:val="18"/>
                <w:szCs w:val="20"/>
              </w:rPr>
              <w:t>21</w:t>
            </w:r>
          </w:p>
        </w:tc>
        <w:tc>
          <w:tcPr>
            <w:tcW w:w="1647" w:type="dxa"/>
          </w:tcPr>
          <w:p w:rsidR="00D57D77" w:rsidRPr="00A42EF8" w:rsidRDefault="00D57D77" w:rsidP="002473A8">
            <w:pPr>
              <w:keepNext/>
              <w:tabs>
                <w:tab w:val="left" w:pos="0"/>
                <w:tab w:val="left" w:pos="142"/>
              </w:tabs>
              <w:rPr>
                <w:sz w:val="18"/>
                <w:szCs w:val="20"/>
              </w:rPr>
            </w:pPr>
            <w:r w:rsidRPr="00A42EF8">
              <w:rPr>
                <w:b/>
                <w:sz w:val="18"/>
                <w:szCs w:val="20"/>
              </w:rPr>
              <w:t>Pomoc dydaktyczna</w:t>
            </w:r>
            <w:r w:rsidRPr="00A42EF8">
              <w:rPr>
                <w:sz w:val="18"/>
                <w:szCs w:val="20"/>
              </w:rPr>
              <w:t xml:space="preserve"> </w:t>
            </w:r>
          </w:p>
          <w:p w:rsidR="00D57D77" w:rsidRPr="00A42EF8" w:rsidRDefault="00D57D77" w:rsidP="002473A8">
            <w:pPr>
              <w:keepNext/>
              <w:tabs>
                <w:tab w:val="left" w:pos="0"/>
                <w:tab w:val="left" w:pos="142"/>
              </w:tabs>
              <w:rPr>
                <w:sz w:val="18"/>
                <w:szCs w:val="20"/>
              </w:rPr>
            </w:pPr>
          </w:p>
          <w:p w:rsidR="00D57D77" w:rsidRPr="00A42EF8" w:rsidRDefault="00D57D77" w:rsidP="002473A8">
            <w:pPr>
              <w:keepNext/>
              <w:tabs>
                <w:tab w:val="left" w:pos="0"/>
                <w:tab w:val="left" w:pos="142"/>
              </w:tabs>
              <w:rPr>
                <w:sz w:val="18"/>
                <w:szCs w:val="20"/>
              </w:rPr>
            </w:pPr>
            <w:r w:rsidRPr="00A42EF8">
              <w:rPr>
                <w:sz w:val="18"/>
                <w:szCs w:val="20"/>
              </w:rPr>
              <w:t>Zestaw do pieczenia</w:t>
            </w:r>
          </w:p>
        </w:tc>
        <w:tc>
          <w:tcPr>
            <w:tcW w:w="5244" w:type="dxa"/>
            <w:vAlign w:val="center"/>
          </w:tcPr>
          <w:p w:rsidR="00D57D77" w:rsidRPr="00A42EF8" w:rsidRDefault="00D57D77" w:rsidP="007D49B3">
            <w:pPr>
              <w:pStyle w:val="Bezodstpw"/>
              <w:rPr>
                <w:sz w:val="18"/>
                <w:szCs w:val="20"/>
              </w:rPr>
            </w:pPr>
            <w:r w:rsidRPr="00A42EF8">
              <w:rPr>
                <w:sz w:val="18"/>
                <w:szCs w:val="20"/>
              </w:rPr>
              <w:t xml:space="preserve">Zestaw przyrządów do pieczenia np. foremki, wałek, stolnica,  imitacja ciasta </w:t>
            </w:r>
            <w:r w:rsidRPr="00A42EF8">
              <w:rPr>
                <w:sz w:val="18"/>
                <w:szCs w:val="20"/>
              </w:rPr>
              <w:br/>
            </w:r>
          </w:p>
        </w:tc>
        <w:tc>
          <w:tcPr>
            <w:tcW w:w="1281" w:type="dxa"/>
            <w:vAlign w:val="center"/>
          </w:tcPr>
          <w:p w:rsidR="00D57D77" w:rsidRPr="00A42EF8" w:rsidRDefault="00D57D77" w:rsidP="002473A8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231" w:type="dxa"/>
            <w:vAlign w:val="center"/>
          </w:tcPr>
          <w:p w:rsidR="00D57D77" w:rsidRPr="00A42EF8" w:rsidRDefault="00D57D77" w:rsidP="002473A8">
            <w:pPr>
              <w:keepNext/>
              <w:tabs>
                <w:tab w:val="left" w:pos="-5791"/>
                <w:tab w:val="left" w:pos="-4374"/>
              </w:tabs>
              <w:ind w:left="21" w:right="-108"/>
              <w:jc w:val="center"/>
              <w:rPr>
                <w:sz w:val="18"/>
                <w:szCs w:val="20"/>
              </w:rPr>
            </w:pPr>
            <w:r w:rsidRPr="00A42EF8">
              <w:rPr>
                <w:sz w:val="18"/>
                <w:szCs w:val="20"/>
              </w:rPr>
              <w:t>3</w:t>
            </w:r>
          </w:p>
        </w:tc>
        <w:tc>
          <w:tcPr>
            <w:tcW w:w="1417" w:type="dxa"/>
            <w:vAlign w:val="center"/>
          </w:tcPr>
          <w:p w:rsidR="00D57D77" w:rsidRPr="00A42EF8" w:rsidRDefault="00D57D77" w:rsidP="002473A8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57D77" w:rsidRPr="00A42EF8" w:rsidRDefault="00D57D77" w:rsidP="002473A8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57D77" w:rsidRPr="00A42EF8" w:rsidRDefault="00D57D77" w:rsidP="002473A8">
            <w:pPr>
              <w:jc w:val="center"/>
              <w:rPr>
                <w:sz w:val="18"/>
                <w:szCs w:val="20"/>
              </w:rPr>
            </w:pPr>
          </w:p>
        </w:tc>
      </w:tr>
      <w:tr w:rsidR="00D57D77" w:rsidRPr="00A42EF8" w:rsidTr="002473A8">
        <w:tc>
          <w:tcPr>
            <w:tcW w:w="588" w:type="dxa"/>
            <w:vAlign w:val="center"/>
          </w:tcPr>
          <w:p w:rsidR="00D57D77" w:rsidRPr="00A42EF8" w:rsidRDefault="00D57D77" w:rsidP="002473A8">
            <w:pPr>
              <w:jc w:val="center"/>
              <w:rPr>
                <w:sz w:val="18"/>
                <w:szCs w:val="20"/>
              </w:rPr>
            </w:pPr>
            <w:r w:rsidRPr="00A42EF8">
              <w:rPr>
                <w:sz w:val="18"/>
                <w:szCs w:val="20"/>
              </w:rPr>
              <w:t>22</w:t>
            </w:r>
          </w:p>
        </w:tc>
        <w:tc>
          <w:tcPr>
            <w:tcW w:w="1647" w:type="dxa"/>
          </w:tcPr>
          <w:p w:rsidR="00D57D77" w:rsidRPr="00A42EF8" w:rsidRDefault="00D57D77" w:rsidP="002473A8">
            <w:pPr>
              <w:keepNext/>
              <w:tabs>
                <w:tab w:val="left" w:pos="0"/>
                <w:tab w:val="left" w:pos="142"/>
              </w:tabs>
              <w:rPr>
                <w:sz w:val="18"/>
                <w:szCs w:val="20"/>
              </w:rPr>
            </w:pPr>
            <w:r w:rsidRPr="00A42EF8">
              <w:rPr>
                <w:b/>
                <w:sz w:val="18"/>
                <w:szCs w:val="20"/>
              </w:rPr>
              <w:t>Pomoc dydaktyczna</w:t>
            </w:r>
            <w:r w:rsidRPr="00A42EF8">
              <w:rPr>
                <w:sz w:val="18"/>
                <w:szCs w:val="20"/>
              </w:rPr>
              <w:t xml:space="preserve"> </w:t>
            </w:r>
          </w:p>
          <w:p w:rsidR="00D57D77" w:rsidRPr="00A42EF8" w:rsidRDefault="00D57D77" w:rsidP="002473A8">
            <w:pPr>
              <w:keepNext/>
              <w:tabs>
                <w:tab w:val="left" w:pos="0"/>
                <w:tab w:val="left" w:pos="142"/>
              </w:tabs>
              <w:rPr>
                <w:sz w:val="18"/>
                <w:szCs w:val="20"/>
              </w:rPr>
            </w:pPr>
          </w:p>
          <w:p w:rsidR="00D57D77" w:rsidRPr="00A42EF8" w:rsidRDefault="00D57D77" w:rsidP="002473A8">
            <w:pPr>
              <w:keepNext/>
              <w:tabs>
                <w:tab w:val="left" w:pos="0"/>
                <w:tab w:val="left" w:pos="142"/>
              </w:tabs>
              <w:rPr>
                <w:sz w:val="18"/>
                <w:szCs w:val="20"/>
              </w:rPr>
            </w:pPr>
            <w:r w:rsidRPr="00A42EF8">
              <w:rPr>
                <w:sz w:val="18"/>
                <w:szCs w:val="20"/>
              </w:rPr>
              <w:t xml:space="preserve">Zestawy – kanapkowe </w:t>
            </w:r>
          </w:p>
        </w:tc>
        <w:tc>
          <w:tcPr>
            <w:tcW w:w="5244" w:type="dxa"/>
            <w:vAlign w:val="center"/>
          </w:tcPr>
          <w:p w:rsidR="00D57D77" w:rsidRPr="00A42EF8" w:rsidRDefault="00D57D77" w:rsidP="002473A8">
            <w:pPr>
              <w:pStyle w:val="Bezodstpw"/>
              <w:rPr>
                <w:sz w:val="18"/>
                <w:szCs w:val="20"/>
              </w:rPr>
            </w:pPr>
            <w:r w:rsidRPr="00A42EF8">
              <w:rPr>
                <w:sz w:val="18"/>
                <w:szCs w:val="20"/>
              </w:rPr>
              <w:t xml:space="preserve">Zestawy drewnianych i filcowych elementów imitujących produkty spożywcze, z których dzieci mogą układać zdrowe kanapki. Zestawy składają się z co najmniej 12 elementów </w:t>
            </w:r>
          </w:p>
          <w:p w:rsidR="00D57D77" w:rsidRPr="00A42EF8" w:rsidRDefault="00D57D77" w:rsidP="007D49B3">
            <w:pPr>
              <w:pStyle w:val="Bezodstpw"/>
              <w:rPr>
                <w:sz w:val="18"/>
                <w:szCs w:val="20"/>
              </w:rPr>
            </w:pPr>
          </w:p>
        </w:tc>
        <w:tc>
          <w:tcPr>
            <w:tcW w:w="1281" w:type="dxa"/>
            <w:vAlign w:val="center"/>
          </w:tcPr>
          <w:p w:rsidR="00D57D77" w:rsidRPr="00A42EF8" w:rsidRDefault="00D57D77" w:rsidP="002473A8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231" w:type="dxa"/>
            <w:vAlign w:val="center"/>
          </w:tcPr>
          <w:p w:rsidR="00D57D77" w:rsidRPr="00A42EF8" w:rsidRDefault="00D57D77" w:rsidP="002473A8">
            <w:pPr>
              <w:keepNext/>
              <w:tabs>
                <w:tab w:val="left" w:pos="-5791"/>
                <w:tab w:val="left" w:pos="-4374"/>
              </w:tabs>
              <w:ind w:left="21" w:right="-108"/>
              <w:jc w:val="center"/>
              <w:rPr>
                <w:sz w:val="18"/>
                <w:szCs w:val="20"/>
              </w:rPr>
            </w:pPr>
            <w:r w:rsidRPr="00A42EF8">
              <w:rPr>
                <w:sz w:val="18"/>
                <w:szCs w:val="20"/>
              </w:rPr>
              <w:t>3</w:t>
            </w:r>
          </w:p>
        </w:tc>
        <w:tc>
          <w:tcPr>
            <w:tcW w:w="1417" w:type="dxa"/>
            <w:vAlign w:val="center"/>
          </w:tcPr>
          <w:p w:rsidR="00D57D77" w:rsidRPr="00A42EF8" w:rsidRDefault="00D57D77" w:rsidP="002473A8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57D77" w:rsidRPr="00A42EF8" w:rsidRDefault="00D57D77" w:rsidP="002473A8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57D77" w:rsidRPr="00A42EF8" w:rsidRDefault="00D57D77" w:rsidP="002473A8">
            <w:pPr>
              <w:jc w:val="center"/>
              <w:rPr>
                <w:sz w:val="18"/>
                <w:szCs w:val="20"/>
              </w:rPr>
            </w:pPr>
          </w:p>
        </w:tc>
      </w:tr>
      <w:tr w:rsidR="00D57D77" w:rsidRPr="00A42EF8" w:rsidTr="002473A8">
        <w:tc>
          <w:tcPr>
            <w:tcW w:w="588" w:type="dxa"/>
            <w:vAlign w:val="center"/>
          </w:tcPr>
          <w:p w:rsidR="00D57D77" w:rsidRPr="00A42EF8" w:rsidRDefault="00D57D77" w:rsidP="002473A8">
            <w:pPr>
              <w:jc w:val="center"/>
              <w:rPr>
                <w:sz w:val="18"/>
                <w:szCs w:val="20"/>
              </w:rPr>
            </w:pPr>
            <w:r w:rsidRPr="00A42EF8">
              <w:rPr>
                <w:sz w:val="18"/>
                <w:szCs w:val="20"/>
              </w:rPr>
              <w:t>23</w:t>
            </w:r>
          </w:p>
        </w:tc>
        <w:tc>
          <w:tcPr>
            <w:tcW w:w="1647" w:type="dxa"/>
          </w:tcPr>
          <w:p w:rsidR="00D57D77" w:rsidRPr="00A42EF8" w:rsidRDefault="00D57D77" w:rsidP="002473A8">
            <w:pPr>
              <w:keepNext/>
              <w:tabs>
                <w:tab w:val="left" w:pos="0"/>
                <w:tab w:val="left" w:pos="142"/>
              </w:tabs>
              <w:rPr>
                <w:b/>
                <w:sz w:val="18"/>
                <w:szCs w:val="20"/>
              </w:rPr>
            </w:pPr>
            <w:r w:rsidRPr="00A42EF8">
              <w:rPr>
                <w:b/>
                <w:sz w:val="18"/>
                <w:szCs w:val="20"/>
              </w:rPr>
              <w:t xml:space="preserve">Pomoc dydaktyczna </w:t>
            </w:r>
          </w:p>
          <w:p w:rsidR="00D57D77" w:rsidRPr="00A42EF8" w:rsidRDefault="00D57D77" w:rsidP="002473A8">
            <w:pPr>
              <w:keepNext/>
              <w:tabs>
                <w:tab w:val="left" w:pos="0"/>
                <w:tab w:val="left" w:pos="142"/>
              </w:tabs>
              <w:rPr>
                <w:b/>
                <w:sz w:val="18"/>
                <w:szCs w:val="20"/>
              </w:rPr>
            </w:pPr>
          </w:p>
          <w:p w:rsidR="00D57D77" w:rsidRPr="00A42EF8" w:rsidRDefault="00D57D77" w:rsidP="002473A8">
            <w:pPr>
              <w:keepNext/>
              <w:tabs>
                <w:tab w:val="left" w:pos="0"/>
                <w:tab w:val="left" w:pos="142"/>
              </w:tabs>
              <w:rPr>
                <w:sz w:val="18"/>
                <w:szCs w:val="20"/>
              </w:rPr>
            </w:pPr>
            <w:r w:rsidRPr="00A42EF8">
              <w:rPr>
                <w:sz w:val="18"/>
                <w:szCs w:val="20"/>
              </w:rPr>
              <w:t>walizka ze śniadaniem</w:t>
            </w:r>
          </w:p>
        </w:tc>
        <w:tc>
          <w:tcPr>
            <w:tcW w:w="5244" w:type="dxa"/>
            <w:vAlign w:val="center"/>
          </w:tcPr>
          <w:p w:rsidR="00D57D77" w:rsidRPr="00A42EF8" w:rsidRDefault="00D57D77" w:rsidP="002473A8">
            <w:pPr>
              <w:pStyle w:val="Bezodstpw"/>
              <w:rPr>
                <w:sz w:val="18"/>
                <w:szCs w:val="20"/>
              </w:rPr>
            </w:pPr>
            <w:r w:rsidRPr="00A42EF8">
              <w:rPr>
                <w:sz w:val="18"/>
                <w:szCs w:val="20"/>
              </w:rPr>
              <w:t>Metalowa, kolorowa walizka z rączką zawierająca drewniane akcesoria do zabawy w małego kucharza.</w:t>
            </w:r>
          </w:p>
          <w:p w:rsidR="00D57D77" w:rsidRPr="00A42EF8" w:rsidRDefault="00D57D77" w:rsidP="002473A8">
            <w:pPr>
              <w:pStyle w:val="Bezodstpw"/>
              <w:rPr>
                <w:sz w:val="18"/>
                <w:szCs w:val="20"/>
              </w:rPr>
            </w:pPr>
            <w:r w:rsidRPr="00A42EF8">
              <w:rPr>
                <w:sz w:val="18"/>
                <w:szCs w:val="20"/>
              </w:rPr>
              <w:t>Minimalne wymagania:</w:t>
            </w:r>
          </w:p>
          <w:p w:rsidR="00D57D77" w:rsidRPr="00A42EF8" w:rsidRDefault="00D57D77" w:rsidP="002473A8">
            <w:pPr>
              <w:pStyle w:val="Bezodstpw"/>
              <w:rPr>
                <w:sz w:val="18"/>
                <w:szCs w:val="20"/>
              </w:rPr>
            </w:pPr>
            <w:r w:rsidRPr="00A42EF8">
              <w:rPr>
                <w:sz w:val="18"/>
                <w:szCs w:val="20"/>
              </w:rPr>
              <w:t xml:space="preserve">- produkty spożywcze 10 szt. </w:t>
            </w:r>
          </w:p>
          <w:p w:rsidR="00D57D77" w:rsidRPr="00A42EF8" w:rsidRDefault="00D57D77" w:rsidP="002473A8">
            <w:pPr>
              <w:pStyle w:val="Bezodstpw"/>
              <w:rPr>
                <w:sz w:val="18"/>
                <w:szCs w:val="20"/>
              </w:rPr>
            </w:pPr>
            <w:r w:rsidRPr="00A42EF8">
              <w:rPr>
                <w:sz w:val="18"/>
                <w:szCs w:val="20"/>
              </w:rPr>
              <w:t xml:space="preserve">- przybory kuchenne wykonane z drewna i tworzywa sztucznego 5 szt. </w:t>
            </w:r>
          </w:p>
          <w:p w:rsidR="00D57D77" w:rsidRPr="00A42EF8" w:rsidRDefault="00D57D77" w:rsidP="007D49B3">
            <w:pPr>
              <w:pStyle w:val="Bezodstpw"/>
              <w:rPr>
                <w:sz w:val="18"/>
                <w:szCs w:val="20"/>
              </w:rPr>
            </w:pPr>
            <w:r w:rsidRPr="00A42EF8">
              <w:rPr>
                <w:sz w:val="18"/>
                <w:szCs w:val="20"/>
              </w:rPr>
              <w:t>-wymiary walizki 20 x 13 x 7 cm</w:t>
            </w:r>
          </w:p>
        </w:tc>
        <w:tc>
          <w:tcPr>
            <w:tcW w:w="1281" w:type="dxa"/>
            <w:vAlign w:val="center"/>
          </w:tcPr>
          <w:p w:rsidR="00D57D77" w:rsidRPr="00A42EF8" w:rsidRDefault="00D57D77" w:rsidP="002473A8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231" w:type="dxa"/>
            <w:vAlign w:val="center"/>
          </w:tcPr>
          <w:p w:rsidR="00D57D77" w:rsidRPr="00A42EF8" w:rsidRDefault="00D57D77" w:rsidP="002473A8">
            <w:pPr>
              <w:keepNext/>
              <w:tabs>
                <w:tab w:val="left" w:pos="-5791"/>
                <w:tab w:val="left" w:pos="-4374"/>
              </w:tabs>
              <w:ind w:left="21" w:right="-108"/>
              <w:jc w:val="center"/>
              <w:rPr>
                <w:sz w:val="18"/>
                <w:szCs w:val="20"/>
              </w:rPr>
            </w:pPr>
            <w:r w:rsidRPr="00A42EF8">
              <w:rPr>
                <w:sz w:val="18"/>
                <w:szCs w:val="20"/>
              </w:rPr>
              <w:t>6</w:t>
            </w:r>
          </w:p>
        </w:tc>
        <w:tc>
          <w:tcPr>
            <w:tcW w:w="1417" w:type="dxa"/>
            <w:vAlign w:val="center"/>
          </w:tcPr>
          <w:p w:rsidR="00D57D77" w:rsidRPr="00A42EF8" w:rsidRDefault="00D57D77" w:rsidP="002473A8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57D77" w:rsidRPr="00A42EF8" w:rsidRDefault="00D57D77" w:rsidP="002473A8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57D77" w:rsidRPr="00A42EF8" w:rsidRDefault="00D57D77" w:rsidP="002473A8">
            <w:pPr>
              <w:jc w:val="center"/>
              <w:rPr>
                <w:sz w:val="18"/>
                <w:szCs w:val="20"/>
              </w:rPr>
            </w:pPr>
          </w:p>
        </w:tc>
      </w:tr>
      <w:tr w:rsidR="00D57D77" w:rsidRPr="00A42EF8" w:rsidTr="002473A8">
        <w:tc>
          <w:tcPr>
            <w:tcW w:w="588" w:type="dxa"/>
            <w:vAlign w:val="center"/>
          </w:tcPr>
          <w:p w:rsidR="00D57D77" w:rsidRPr="00A42EF8" w:rsidRDefault="00D57D77" w:rsidP="002473A8">
            <w:pPr>
              <w:jc w:val="center"/>
              <w:rPr>
                <w:sz w:val="18"/>
                <w:szCs w:val="20"/>
              </w:rPr>
            </w:pPr>
            <w:r w:rsidRPr="00A42EF8">
              <w:rPr>
                <w:sz w:val="18"/>
                <w:szCs w:val="20"/>
              </w:rPr>
              <w:t>24</w:t>
            </w:r>
          </w:p>
        </w:tc>
        <w:tc>
          <w:tcPr>
            <w:tcW w:w="1647" w:type="dxa"/>
          </w:tcPr>
          <w:p w:rsidR="00D57D77" w:rsidRPr="00A42EF8" w:rsidRDefault="00D57D77" w:rsidP="002473A8">
            <w:pPr>
              <w:keepNext/>
              <w:tabs>
                <w:tab w:val="left" w:pos="0"/>
                <w:tab w:val="left" w:pos="142"/>
              </w:tabs>
              <w:rPr>
                <w:b/>
                <w:sz w:val="18"/>
                <w:szCs w:val="20"/>
              </w:rPr>
            </w:pPr>
            <w:r w:rsidRPr="00A42EF8">
              <w:rPr>
                <w:b/>
                <w:sz w:val="18"/>
                <w:szCs w:val="20"/>
              </w:rPr>
              <w:t xml:space="preserve">Pomoc dydaktyczna </w:t>
            </w:r>
          </w:p>
          <w:p w:rsidR="00D57D77" w:rsidRPr="00A42EF8" w:rsidRDefault="00D57D77" w:rsidP="002473A8">
            <w:pPr>
              <w:keepNext/>
              <w:tabs>
                <w:tab w:val="left" w:pos="0"/>
                <w:tab w:val="left" w:pos="142"/>
              </w:tabs>
              <w:rPr>
                <w:b/>
                <w:sz w:val="18"/>
                <w:szCs w:val="20"/>
              </w:rPr>
            </w:pPr>
          </w:p>
          <w:p w:rsidR="00D57D77" w:rsidRPr="00A42EF8" w:rsidRDefault="00D57D77" w:rsidP="002473A8">
            <w:pPr>
              <w:keepNext/>
              <w:tabs>
                <w:tab w:val="left" w:pos="0"/>
                <w:tab w:val="left" w:pos="142"/>
              </w:tabs>
              <w:rPr>
                <w:sz w:val="18"/>
                <w:szCs w:val="20"/>
              </w:rPr>
            </w:pPr>
            <w:r w:rsidRPr="00A42EF8">
              <w:rPr>
                <w:sz w:val="18"/>
                <w:szCs w:val="20"/>
              </w:rPr>
              <w:t>Memory – jedzenie</w:t>
            </w:r>
          </w:p>
        </w:tc>
        <w:tc>
          <w:tcPr>
            <w:tcW w:w="5244" w:type="dxa"/>
            <w:vAlign w:val="center"/>
          </w:tcPr>
          <w:p w:rsidR="00D57D77" w:rsidRPr="00A42EF8" w:rsidRDefault="00D57D77" w:rsidP="002473A8">
            <w:pPr>
              <w:rPr>
                <w:sz w:val="18"/>
                <w:szCs w:val="20"/>
              </w:rPr>
            </w:pPr>
            <w:r w:rsidRPr="00A42EF8">
              <w:rPr>
                <w:sz w:val="18"/>
                <w:szCs w:val="20"/>
              </w:rPr>
              <w:t>Gra tematyczna ćwicząca pamięć wzrokową, umiejętność kojarzenia, logiczne myślenie i koncentrację. Wzbogaca słownictwo z zakresu jedzenia z podziałem zdrowe nie zdrowe</w:t>
            </w:r>
          </w:p>
          <w:p w:rsidR="00D57D77" w:rsidRPr="00A42EF8" w:rsidRDefault="00D57D77" w:rsidP="007D49B3">
            <w:pPr>
              <w:keepNext/>
              <w:tabs>
                <w:tab w:val="left" w:pos="-5791"/>
                <w:tab w:val="left" w:pos="-4374"/>
              </w:tabs>
              <w:ind w:left="21" w:right="-108"/>
              <w:rPr>
                <w:sz w:val="18"/>
                <w:szCs w:val="20"/>
              </w:rPr>
            </w:pPr>
            <w:r w:rsidRPr="00A42EF8">
              <w:rPr>
                <w:sz w:val="18"/>
                <w:szCs w:val="20"/>
              </w:rPr>
              <w:t>Zestaw minimum 34 obrazków przedstawiających jedzenie</w:t>
            </w:r>
          </w:p>
        </w:tc>
        <w:tc>
          <w:tcPr>
            <w:tcW w:w="1281" w:type="dxa"/>
            <w:vAlign w:val="center"/>
          </w:tcPr>
          <w:p w:rsidR="00D57D77" w:rsidRPr="00A42EF8" w:rsidRDefault="00D57D77" w:rsidP="002473A8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231" w:type="dxa"/>
            <w:vAlign w:val="center"/>
          </w:tcPr>
          <w:p w:rsidR="00D57D77" w:rsidRPr="00A42EF8" w:rsidRDefault="00D57D77" w:rsidP="002473A8">
            <w:pPr>
              <w:keepNext/>
              <w:tabs>
                <w:tab w:val="left" w:pos="-5791"/>
                <w:tab w:val="left" w:pos="-4374"/>
              </w:tabs>
              <w:ind w:left="21" w:right="-108"/>
              <w:jc w:val="center"/>
              <w:rPr>
                <w:sz w:val="18"/>
                <w:szCs w:val="20"/>
              </w:rPr>
            </w:pPr>
            <w:r w:rsidRPr="00A42EF8">
              <w:rPr>
                <w:sz w:val="18"/>
                <w:szCs w:val="20"/>
              </w:rPr>
              <w:t>6</w:t>
            </w:r>
          </w:p>
        </w:tc>
        <w:tc>
          <w:tcPr>
            <w:tcW w:w="1417" w:type="dxa"/>
            <w:vAlign w:val="center"/>
          </w:tcPr>
          <w:p w:rsidR="00D57D77" w:rsidRPr="00A42EF8" w:rsidRDefault="00D57D77" w:rsidP="002473A8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57D77" w:rsidRPr="00A42EF8" w:rsidRDefault="00D57D77" w:rsidP="002473A8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57D77" w:rsidRPr="00A42EF8" w:rsidRDefault="00D57D77" w:rsidP="002473A8">
            <w:pPr>
              <w:jc w:val="center"/>
              <w:rPr>
                <w:sz w:val="18"/>
                <w:szCs w:val="20"/>
              </w:rPr>
            </w:pPr>
          </w:p>
        </w:tc>
      </w:tr>
      <w:tr w:rsidR="00D57D77" w:rsidRPr="00A42EF8" w:rsidTr="002473A8">
        <w:tc>
          <w:tcPr>
            <w:tcW w:w="588" w:type="dxa"/>
            <w:vAlign w:val="center"/>
          </w:tcPr>
          <w:p w:rsidR="00D57D77" w:rsidRPr="00A42EF8" w:rsidRDefault="00D57D77" w:rsidP="002473A8">
            <w:pPr>
              <w:jc w:val="center"/>
              <w:rPr>
                <w:sz w:val="18"/>
                <w:szCs w:val="20"/>
              </w:rPr>
            </w:pPr>
            <w:r w:rsidRPr="00A42EF8">
              <w:rPr>
                <w:sz w:val="18"/>
                <w:szCs w:val="20"/>
              </w:rPr>
              <w:t>25</w:t>
            </w:r>
          </w:p>
        </w:tc>
        <w:tc>
          <w:tcPr>
            <w:tcW w:w="1647" w:type="dxa"/>
          </w:tcPr>
          <w:p w:rsidR="00D57D77" w:rsidRPr="00A42EF8" w:rsidRDefault="00D57D77" w:rsidP="002473A8">
            <w:pPr>
              <w:keepNext/>
              <w:tabs>
                <w:tab w:val="left" w:pos="0"/>
                <w:tab w:val="left" w:pos="142"/>
              </w:tabs>
              <w:rPr>
                <w:b/>
                <w:sz w:val="18"/>
                <w:szCs w:val="20"/>
              </w:rPr>
            </w:pPr>
            <w:r w:rsidRPr="00A42EF8">
              <w:rPr>
                <w:b/>
                <w:sz w:val="18"/>
                <w:szCs w:val="20"/>
              </w:rPr>
              <w:t xml:space="preserve">Pomoc dydaktyczna </w:t>
            </w:r>
          </w:p>
          <w:p w:rsidR="00D57D77" w:rsidRPr="00A42EF8" w:rsidRDefault="00D57D77" w:rsidP="002473A8">
            <w:pPr>
              <w:keepNext/>
              <w:tabs>
                <w:tab w:val="left" w:pos="0"/>
                <w:tab w:val="left" w:pos="142"/>
              </w:tabs>
              <w:rPr>
                <w:sz w:val="18"/>
                <w:szCs w:val="20"/>
              </w:rPr>
            </w:pPr>
          </w:p>
          <w:p w:rsidR="00D57D77" w:rsidRPr="00A42EF8" w:rsidRDefault="00D57D77" w:rsidP="002473A8">
            <w:pPr>
              <w:keepNext/>
              <w:tabs>
                <w:tab w:val="left" w:pos="0"/>
                <w:tab w:val="left" w:pos="142"/>
              </w:tabs>
              <w:rPr>
                <w:sz w:val="18"/>
                <w:szCs w:val="20"/>
              </w:rPr>
            </w:pPr>
            <w:r w:rsidRPr="00A42EF8">
              <w:rPr>
                <w:sz w:val="18"/>
                <w:szCs w:val="20"/>
              </w:rPr>
              <w:t>Gra „</w:t>
            </w:r>
            <w:proofErr w:type="spellStart"/>
            <w:r w:rsidRPr="00A42EF8">
              <w:rPr>
                <w:sz w:val="18"/>
                <w:szCs w:val="20"/>
              </w:rPr>
              <w:t>tęcza</w:t>
            </w:r>
            <w:proofErr w:type="spellEnd"/>
            <w:r w:rsidRPr="00A42EF8">
              <w:rPr>
                <w:sz w:val="18"/>
                <w:szCs w:val="20"/>
              </w:rPr>
              <w:t xml:space="preserve">” </w:t>
            </w:r>
          </w:p>
        </w:tc>
        <w:tc>
          <w:tcPr>
            <w:tcW w:w="5244" w:type="dxa"/>
            <w:vAlign w:val="center"/>
          </w:tcPr>
          <w:p w:rsidR="00D57D77" w:rsidRPr="00A42EF8" w:rsidRDefault="00D57D77" w:rsidP="002473A8">
            <w:pPr>
              <w:spacing w:before="100" w:beforeAutospacing="1" w:after="100" w:afterAutospacing="1"/>
              <w:rPr>
                <w:sz w:val="18"/>
                <w:szCs w:val="20"/>
              </w:rPr>
            </w:pPr>
            <w:r w:rsidRPr="00A42EF8">
              <w:rPr>
                <w:sz w:val="18"/>
                <w:szCs w:val="20"/>
              </w:rPr>
              <w:t>Tęcza gra ucząca  dzieci rozpoznawać i nazywać kolory, ćwiczy pamięć. Na kolorowej planszy ukryte są kółeczka z kolorowymi przedmiotami. Dzieci zapamiętują ich położenie. Kolorowa kostka wskazuje obrazek, który trzeba odgadnąć.</w:t>
            </w:r>
          </w:p>
          <w:p w:rsidR="00D57D77" w:rsidRPr="00A42EF8" w:rsidRDefault="00D57D77" w:rsidP="007D49B3">
            <w:pPr>
              <w:spacing w:before="100" w:beforeAutospacing="1" w:after="100" w:afterAutospacing="1"/>
              <w:rPr>
                <w:sz w:val="18"/>
                <w:szCs w:val="20"/>
              </w:rPr>
            </w:pPr>
            <w:r w:rsidRPr="00A42EF8">
              <w:rPr>
                <w:sz w:val="18"/>
                <w:szCs w:val="20"/>
              </w:rPr>
              <w:t>Składa się z planszy, minimum 36 kolorowych żetonów z obrazkami oraz kolorowej kostki</w:t>
            </w:r>
          </w:p>
        </w:tc>
        <w:tc>
          <w:tcPr>
            <w:tcW w:w="1281" w:type="dxa"/>
            <w:vAlign w:val="center"/>
          </w:tcPr>
          <w:p w:rsidR="00D57D77" w:rsidRPr="00A42EF8" w:rsidRDefault="00D57D77" w:rsidP="002473A8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231" w:type="dxa"/>
            <w:vAlign w:val="center"/>
          </w:tcPr>
          <w:p w:rsidR="00D57D77" w:rsidRPr="00A42EF8" w:rsidRDefault="00D57D77" w:rsidP="002473A8">
            <w:pPr>
              <w:keepNext/>
              <w:tabs>
                <w:tab w:val="left" w:pos="-5791"/>
                <w:tab w:val="left" w:pos="-4374"/>
              </w:tabs>
              <w:ind w:left="21" w:right="-108"/>
              <w:jc w:val="center"/>
              <w:rPr>
                <w:sz w:val="18"/>
                <w:szCs w:val="20"/>
              </w:rPr>
            </w:pPr>
            <w:r w:rsidRPr="00A42EF8">
              <w:rPr>
                <w:sz w:val="18"/>
                <w:szCs w:val="20"/>
              </w:rPr>
              <w:t>6</w:t>
            </w:r>
          </w:p>
        </w:tc>
        <w:tc>
          <w:tcPr>
            <w:tcW w:w="1417" w:type="dxa"/>
            <w:vAlign w:val="center"/>
          </w:tcPr>
          <w:p w:rsidR="00D57D77" w:rsidRPr="00A42EF8" w:rsidRDefault="00D57D77" w:rsidP="002473A8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57D77" w:rsidRPr="00A42EF8" w:rsidRDefault="00D57D77" w:rsidP="002473A8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57D77" w:rsidRPr="00A42EF8" w:rsidRDefault="00D57D77" w:rsidP="002473A8">
            <w:pPr>
              <w:jc w:val="center"/>
              <w:rPr>
                <w:sz w:val="18"/>
                <w:szCs w:val="20"/>
              </w:rPr>
            </w:pPr>
          </w:p>
        </w:tc>
      </w:tr>
      <w:tr w:rsidR="00D57D77" w:rsidRPr="00A42EF8" w:rsidTr="002473A8">
        <w:tc>
          <w:tcPr>
            <w:tcW w:w="588" w:type="dxa"/>
            <w:vAlign w:val="center"/>
          </w:tcPr>
          <w:p w:rsidR="00D57D77" w:rsidRPr="00A42EF8" w:rsidRDefault="00D57D77" w:rsidP="002473A8">
            <w:pPr>
              <w:jc w:val="center"/>
              <w:rPr>
                <w:sz w:val="18"/>
                <w:szCs w:val="20"/>
              </w:rPr>
            </w:pPr>
            <w:r w:rsidRPr="00A42EF8">
              <w:rPr>
                <w:sz w:val="18"/>
                <w:szCs w:val="20"/>
              </w:rPr>
              <w:t>26</w:t>
            </w:r>
          </w:p>
        </w:tc>
        <w:tc>
          <w:tcPr>
            <w:tcW w:w="1647" w:type="dxa"/>
          </w:tcPr>
          <w:p w:rsidR="00D57D77" w:rsidRPr="00A42EF8" w:rsidRDefault="00D57D77" w:rsidP="002473A8">
            <w:pPr>
              <w:keepNext/>
              <w:tabs>
                <w:tab w:val="left" w:pos="0"/>
                <w:tab w:val="left" w:pos="142"/>
              </w:tabs>
              <w:rPr>
                <w:b/>
                <w:sz w:val="18"/>
                <w:szCs w:val="20"/>
              </w:rPr>
            </w:pPr>
            <w:r w:rsidRPr="00A42EF8">
              <w:rPr>
                <w:b/>
                <w:sz w:val="18"/>
                <w:szCs w:val="20"/>
              </w:rPr>
              <w:t xml:space="preserve">Pomoc dydaktyczna </w:t>
            </w:r>
          </w:p>
          <w:p w:rsidR="00D57D77" w:rsidRPr="00A42EF8" w:rsidRDefault="00D57D77" w:rsidP="002473A8">
            <w:pPr>
              <w:keepNext/>
              <w:tabs>
                <w:tab w:val="left" w:pos="0"/>
                <w:tab w:val="left" w:pos="142"/>
              </w:tabs>
              <w:rPr>
                <w:sz w:val="18"/>
                <w:szCs w:val="20"/>
              </w:rPr>
            </w:pPr>
          </w:p>
          <w:p w:rsidR="00D57D77" w:rsidRPr="00A42EF8" w:rsidRDefault="00D57D77" w:rsidP="002473A8">
            <w:pPr>
              <w:keepNext/>
              <w:tabs>
                <w:tab w:val="left" w:pos="0"/>
                <w:tab w:val="left" w:pos="142"/>
              </w:tabs>
              <w:rPr>
                <w:sz w:val="18"/>
                <w:szCs w:val="20"/>
              </w:rPr>
            </w:pPr>
            <w:r w:rsidRPr="00A42EF8">
              <w:rPr>
                <w:sz w:val="18"/>
                <w:szCs w:val="20"/>
              </w:rPr>
              <w:t>Gra „ Gram w kolory”</w:t>
            </w:r>
          </w:p>
        </w:tc>
        <w:tc>
          <w:tcPr>
            <w:tcW w:w="5244" w:type="dxa"/>
          </w:tcPr>
          <w:p w:rsidR="00D57D77" w:rsidRPr="00A42EF8" w:rsidRDefault="00D57D77" w:rsidP="002473A8">
            <w:pPr>
              <w:rPr>
                <w:sz w:val="18"/>
                <w:szCs w:val="20"/>
              </w:rPr>
            </w:pPr>
            <w:r w:rsidRPr="00A42EF8">
              <w:rPr>
                <w:sz w:val="18"/>
                <w:szCs w:val="20"/>
              </w:rPr>
              <w:t>GRAM W KOLORY - loteryjka</w:t>
            </w:r>
          </w:p>
          <w:p w:rsidR="00D57D77" w:rsidRPr="00A42EF8" w:rsidRDefault="00D57D77" w:rsidP="002473A8">
            <w:pPr>
              <w:rPr>
                <w:sz w:val="18"/>
                <w:szCs w:val="20"/>
              </w:rPr>
            </w:pPr>
            <w:r w:rsidRPr="00A42EF8">
              <w:rPr>
                <w:sz w:val="18"/>
                <w:szCs w:val="20"/>
              </w:rPr>
              <w:t xml:space="preserve">Gra uczy rozpoznawania kolorów dopasowywania warzyw owoców do koloru, ćwiczy pamięć, spostrzegawczość i w zależności od inwencji nauczyciela może utrwalać nazwy witamin  </w:t>
            </w:r>
          </w:p>
          <w:p w:rsidR="007D49B3" w:rsidRPr="00A42EF8" w:rsidRDefault="00D57D77" w:rsidP="007D49B3">
            <w:pPr>
              <w:spacing w:before="100" w:beforeAutospacing="1" w:after="100" w:afterAutospacing="1"/>
              <w:rPr>
                <w:sz w:val="18"/>
                <w:szCs w:val="20"/>
              </w:rPr>
            </w:pPr>
            <w:r w:rsidRPr="00A42EF8">
              <w:rPr>
                <w:sz w:val="18"/>
                <w:szCs w:val="20"/>
              </w:rPr>
              <w:t xml:space="preserve">Gra zawiera minimum 4 sztywne, dwustronne plansze, koło kolorów z wirującą wskazówką, 48 bajecznie kolorowych </w:t>
            </w:r>
            <w:proofErr w:type="spellStart"/>
            <w:r w:rsidRPr="00A42EF8">
              <w:rPr>
                <w:sz w:val="18"/>
                <w:szCs w:val="20"/>
              </w:rPr>
              <w:t>tafelków</w:t>
            </w:r>
            <w:proofErr w:type="spellEnd"/>
            <w:r w:rsidRPr="00A42EF8">
              <w:rPr>
                <w:sz w:val="18"/>
                <w:szCs w:val="20"/>
              </w:rPr>
              <w:t xml:space="preserve">. </w:t>
            </w:r>
            <w:r w:rsidR="007D49B3">
              <w:rPr>
                <w:sz w:val="18"/>
                <w:szCs w:val="20"/>
              </w:rPr>
              <w:br/>
            </w:r>
          </w:p>
        </w:tc>
        <w:tc>
          <w:tcPr>
            <w:tcW w:w="1281" w:type="dxa"/>
            <w:vAlign w:val="center"/>
          </w:tcPr>
          <w:p w:rsidR="00D57D77" w:rsidRPr="00A42EF8" w:rsidRDefault="00D57D77" w:rsidP="002473A8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231" w:type="dxa"/>
            <w:vAlign w:val="center"/>
          </w:tcPr>
          <w:p w:rsidR="00D57D77" w:rsidRPr="00A42EF8" w:rsidRDefault="00D57D77" w:rsidP="002473A8">
            <w:pPr>
              <w:keepNext/>
              <w:tabs>
                <w:tab w:val="left" w:pos="-5791"/>
                <w:tab w:val="left" w:pos="-4374"/>
              </w:tabs>
              <w:ind w:left="21" w:right="-108"/>
              <w:jc w:val="center"/>
              <w:rPr>
                <w:sz w:val="18"/>
                <w:szCs w:val="20"/>
              </w:rPr>
            </w:pPr>
            <w:r w:rsidRPr="00A42EF8">
              <w:rPr>
                <w:sz w:val="18"/>
                <w:szCs w:val="20"/>
              </w:rPr>
              <w:t>6</w:t>
            </w:r>
          </w:p>
        </w:tc>
        <w:tc>
          <w:tcPr>
            <w:tcW w:w="1417" w:type="dxa"/>
            <w:vAlign w:val="center"/>
          </w:tcPr>
          <w:p w:rsidR="00D57D77" w:rsidRPr="00A42EF8" w:rsidRDefault="00D57D77" w:rsidP="002473A8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57D77" w:rsidRPr="00A42EF8" w:rsidRDefault="00D57D77" w:rsidP="002473A8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57D77" w:rsidRPr="00A42EF8" w:rsidRDefault="00D57D77" w:rsidP="002473A8">
            <w:pPr>
              <w:jc w:val="center"/>
              <w:rPr>
                <w:sz w:val="18"/>
                <w:szCs w:val="20"/>
              </w:rPr>
            </w:pPr>
          </w:p>
        </w:tc>
      </w:tr>
      <w:tr w:rsidR="00D57D77" w:rsidRPr="00A42EF8" w:rsidTr="002473A8">
        <w:tc>
          <w:tcPr>
            <w:tcW w:w="588" w:type="dxa"/>
            <w:vAlign w:val="center"/>
          </w:tcPr>
          <w:p w:rsidR="00D57D77" w:rsidRPr="00A42EF8" w:rsidRDefault="00D57D77" w:rsidP="002473A8">
            <w:pPr>
              <w:jc w:val="center"/>
              <w:rPr>
                <w:sz w:val="18"/>
                <w:szCs w:val="20"/>
              </w:rPr>
            </w:pPr>
            <w:r w:rsidRPr="00A42EF8">
              <w:rPr>
                <w:sz w:val="18"/>
                <w:szCs w:val="20"/>
              </w:rPr>
              <w:lastRenderedPageBreak/>
              <w:t>27</w:t>
            </w:r>
          </w:p>
        </w:tc>
        <w:tc>
          <w:tcPr>
            <w:tcW w:w="1647" w:type="dxa"/>
          </w:tcPr>
          <w:p w:rsidR="00D57D77" w:rsidRPr="00A42EF8" w:rsidRDefault="00D57D77" w:rsidP="002473A8">
            <w:pPr>
              <w:keepNext/>
              <w:tabs>
                <w:tab w:val="left" w:pos="0"/>
                <w:tab w:val="left" w:pos="142"/>
              </w:tabs>
              <w:rPr>
                <w:b/>
                <w:sz w:val="18"/>
                <w:szCs w:val="20"/>
              </w:rPr>
            </w:pPr>
            <w:r w:rsidRPr="00A42EF8">
              <w:rPr>
                <w:b/>
                <w:sz w:val="18"/>
                <w:szCs w:val="20"/>
              </w:rPr>
              <w:t xml:space="preserve">Pomoc dydaktyczna </w:t>
            </w:r>
          </w:p>
          <w:p w:rsidR="00D57D77" w:rsidRPr="00A42EF8" w:rsidRDefault="00D57D77" w:rsidP="002473A8">
            <w:pPr>
              <w:keepNext/>
              <w:tabs>
                <w:tab w:val="left" w:pos="0"/>
                <w:tab w:val="left" w:pos="142"/>
              </w:tabs>
              <w:rPr>
                <w:b/>
                <w:sz w:val="18"/>
                <w:szCs w:val="20"/>
              </w:rPr>
            </w:pPr>
          </w:p>
          <w:p w:rsidR="00D57D77" w:rsidRPr="00A42EF8" w:rsidRDefault="00D57D77" w:rsidP="002473A8">
            <w:pPr>
              <w:keepNext/>
              <w:tabs>
                <w:tab w:val="left" w:pos="0"/>
                <w:tab w:val="left" w:pos="142"/>
              </w:tabs>
              <w:rPr>
                <w:sz w:val="18"/>
                <w:szCs w:val="20"/>
              </w:rPr>
            </w:pPr>
            <w:r w:rsidRPr="00A42EF8">
              <w:rPr>
                <w:sz w:val="18"/>
                <w:szCs w:val="20"/>
              </w:rPr>
              <w:t>Gra domino „domino gra w liczenie”</w:t>
            </w:r>
          </w:p>
        </w:tc>
        <w:tc>
          <w:tcPr>
            <w:tcW w:w="5244" w:type="dxa"/>
            <w:vAlign w:val="center"/>
          </w:tcPr>
          <w:p w:rsidR="00D57D77" w:rsidRPr="00A42EF8" w:rsidRDefault="00D57D77" w:rsidP="002473A8">
            <w:pPr>
              <w:keepNext/>
              <w:tabs>
                <w:tab w:val="left" w:pos="-5791"/>
                <w:tab w:val="left" w:pos="-4374"/>
              </w:tabs>
              <w:ind w:right="-108"/>
              <w:rPr>
                <w:sz w:val="18"/>
                <w:szCs w:val="20"/>
              </w:rPr>
            </w:pPr>
            <w:r w:rsidRPr="00A42EF8">
              <w:rPr>
                <w:sz w:val="18"/>
                <w:szCs w:val="20"/>
              </w:rPr>
              <w:t>Gra w domino rozwijające logiczne myślenie.</w:t>
            </w:r>
          </w:p>
          <w:p w:rsidR="00D57D77" w:rsidRPr="00A42EF8" w:rsidRDefault="00D57D77" w:rsidP="002473A8">
            <w:pPr>
              <w:keepNext/>
              <w:tabs>
                <w:tab w:val="left" w:pos="-5791"/>
                <w:tab w:val="left" w:pos="-4374"/>
              </w:tabs>
              <w:ind w:right="-108"/>
              <w:rPr>
                <w:i/>
                <w:sz w:val="18"/>
                <w:szCs w:val="20"/>
              </w:rPr>
            </w:pPr>
            <w:r w:rsidRPr="00A42EF8">
              <w:rPr>
                <w:sz w:val="18"/>
                <w:szCs w:val="20"/>
              </w:rPr>
              <w:t>Zestaw zawiera minimum 28 kartoników domina.</w:t>
            </w:r>
            <w:r w:rsidRPr="00A42EF8">
              <w:rPr>
                <w:sz w:val="18"/>
                <w:szCs w:val="20"/>
              </w:rPr>
              <w:br/>
            </w:r>
            <w:r w:rsidRPr="00A42EF8">
              <w:rPr>
                <w:sz w:val="18"/>
                <w:szCs w:val="20"/>
              </w:rPr>
              <w:br/>
            </w:r>
          </w:p>
          <w:p w:rsidR="00D57D77" w:rsidRPr="00A42EF8" w:rsidRDefault="00D57D77" w:rsidP="007D49B3">
            <w:pPr>
              <w:keepNext/>
              <w:tabs>
                <w:tab w:val="left" w:pos="-5791"/>
                <w:tab w:val="left" w:pos="-4374"/>
              </w:tabs>
              <w:ind w:right="-108"/>
              <w:rPr>
                <w:sz w:val="18"/>
                <w:szCs w:val="20"/>
              </w:rPr>
            </w:pPr>
          </w:p>
        </w:tc>
        <w:tc>
          <w:tcPr>
            <w:tcW w:w="1281" w:type="dxa"/>
            <w:vAlign w:val="center"/>
          </w:tcPr>
          <w:p w:rsidR="00D57D77" w:rsidRPr="00A42EF8" w:rsidRDefault="00D57D77" w:rsidP="002473A8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231" w:type="dxa"/>
            <w:vAlign w:val="center"/>
          </w:tcPr>
          <w:p w:rsidR="00D57D77" w:rsidRPr="00A42EF8" w:rsidRDefault="00D57D77" w:rsidP="002473A8">
            <w:pPr>
              <w:keepNext/>
              <w:tabs>
                <w:tab w:val="left" w:pos="-5791"/>
                <w:tab w:val="left" w:pos="-4374"/>
              </w:tabs>
              <w:ind w:left="21" w:right="-108"/>
              <w:jc w:val="center"/>
              <w:rPr>
                <w:sz w:val="18"/>
                <w:szCs w:val="20"/>
              </w:rPr>
            </w:pPr>
            <w:r w:rsidRPr="00A42EF8">
              <w:rPr>
                <w:sz w:val="18"/>
                <w:szCs w:val="20"/>
              </w:rPr>
              <w:t>6</w:t>
            </w:r>
          </w:p>
        </w:tc>
        <w:tc>
          <w:tcPr>
            <w:tcW w:w="1417" w:type="dxa"/>
            <w:vAlign w:val="center"/>
          </w:tcPr>
          <w:p w:rsidR="00D57D77" w:rsidRPr="00A42EF8" w:rsidRDefault="00D57D77" w:rsidP="002473A8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57D77" w:rsidRPr="00A42EF8" w:rsidRDefault="00D57D77" w:rsidP="002473A8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57D77" w:rsidRPr="00A42EF8" w:rsidRDefault="00D57D77" w:rsidP="002473A8">
            <w:pPr>
              <w:jc w:val="center"/>
              <w:rPr>
                <w:sz w:val="18"/>
                <w:szCs w:val="20"/>
              </w:rPr>
            </w:pPr>
          </w:p>
        </w:tc>
      </w:tr>
      <w:tr w:rsidR="00D57D77" w:rsidRPr="00A42EF8" w:rsidTr="002473A8">
        <w:tc>
          <w:tcPr>
            <w:tcW w:w="14242" w:type="dxa"/>
            <w:gridSpan w:val="8"/>
            <w:vAlign w:val="center"/>
          </w:tcPr>
          <w:p w:rsidR="00D57D77" w:rsidRPr="00A42EF8" w:rsidRDefault="00D57D77" w:rsidP="002473A8">
            <w:pPr>
              <w:spacing w:before="120" w:after="120"/>
              <w:ind w:left="12084" w:right="-108" w:hanging="2445"/>
              <w:rPr>
                <w:rFonts w:ascii="Calibri" w:hAnsi="Calibri"/>
                <w:b/>
                <w:bCs/>
                <w:sz w:val="16"/>
                <w:szCs w:val="20"/>
              </w:rPr>
            </w:pPr>
            <w:r w:rsidRPr="00A42EF8">
              <w:rPr>
                <w:rFonts w:ascii="Calibri" w:hAnsi="Calibri"/>
                <w:b/>
                <w:bCs/>
                <w:sz w:val="16"/>
                <w:szCs w:val="20"/>
              </w:rPr>
              <w:t xml:space="preserve">RAZEM </w:t>
            </w:r>
          </w:p>
          <w:p w:rsidR="00D57D77" w:rsidRPr="00A42EF8" w:rsidRDefault="00D57D77" w:rsidP="002473A8">
            <w:pPr>
              <w:spacing w:before="120" w:after="120"/>
              <w:ind w:left="12084" w:right="-108" w:hanging="2445"/>
              <w:rPr>
                <w:rFonts w:ascii="Calibri" w:hAnsi="Calibri"/>
                <w:b/>
                <w:bCs/>
                <w:sz w:val="16"/>
                <w:szCs w:val="20"/>
              </w:rPr>
            </w:pPr>
            <w:r w:rsidRPr="00A42EF8">
              <w:rPr>
                <w:rFonts w:ascii="Calibri" w:hAnsi="Calibri"/>
                <w:b/>
                <w:bCs/>
                <w:sz w:val="16"/>
                <w:szCs w:val="20"/>
              </w:rPr>
              <w:t>BRUTTO: …………………………</w:t>
            </w:r>
          </w:p>
          <w:p w:rsidR="00D57D77" w:rsidRPr="00A42EF8" w:rsidRDefault="00D57D77" w:rsidP="002473A8">
            <w:pPr>
              <w:spacing w:before="120" w:after="120"/>
              <w:ind w:left="12084" w:right="-108" w:hanging="2445"/>
              <w:rPr>
                <w:rFonts w:ascii="Calibri" w:hAnsi="Calibri"/>
                <w:bCs/>
                <w:sz w:val="16"/>
                <w:szCs w:val="20"/>
                <w:u w:val="single"/>
              </w:rPr>
            </w:pPr>
            <w:r w:rsidRPr="00A42EF8">
              <w:rPr>
                <w:rFonts w:ascii="Calibri" w:hAnsi="Calibri"/>
                <w:bCs/>
                <w:sz w:val="16"/>
                <w:szCs w:val="20"/>
                <w:u w:val="single"/>
              </w:rPr>
              <w:t>PODATEK VAT:</w:t>
            </w:r>
          </w:p>
          <w:p w:rsidR="00D57D77" w:rsidRPr="00A42EF8" w:rsidRDefault="00D57D77" w:rsidP="002473A8">
            <w:pPr>
              <w:spacing w:before="120" w:after="120"/>
              <w:ind w:left="12367" w:hanging="2445"/>
              <w:rPr>
                <w:rFonts w:ascii="Calibri" w:hAnsi="Calibri"/>
                <w:sz w:val="16"/>
                <w:szCs w:val="20"/>
              </w:rPr>
            </w:pPr>
            <w:r w:rsidRPr="00A42EF8">
              <w:rPr>
                <w:rFonts w:ascii="Calibri" w:hAnsi="Calibri"/>
                <w:sz w:val="16"/>
                <w:szCs w:val="20"/>
              </w:rPr>
              <w:t>0%: …………………………..</w:t>
            </w:r>
          </w:p>
          <w:p w:rsidR="00D57D77" w:rsidRPr="00A42EF8" w:rsidRDefault="00D57D77" w:rsidP="002473A8">
            <w:pPr>
              <w:spacing w:before="120" w:after="120"/>
              <w:ind w:left="12367" w:hanging="2445"/>
              <w:rPr>
                <w:rFonts w:ascii="Calibri" w:hAnsi="Calibri"/>
                <w:sz w:val="16"/>
                <w:szCs w:val="20"/>
              </w:rPr>
            </w:pPr>
            <w:r w:rsidRPr="00A42EF8">
              <w:rPr>
                <w:rFonts w:ascii="Calibri" w:hAnsi="Calibri"/>
                <w:sz w:val="16"/>
                <w:szCs w:val="20"/>
              </w:rPr>
              <w:t>5%................................</w:t>
            </w:r>
          </w:p>
          <w:p w:rsidR="00D57D77" w:rsidRPr="00A42EF8" w:rsidRDefault="00D57D77" w:rsidP="002473A8">
            <w:pPr>
              <w:spacing w:before="120" w:after="120"/>
              <w:ind w:left="12367" w:hanging="2445"/>
              <w:rPr>
                <w:rFonts w:ascii="Calibri" w:hAnsi="Calibri"/>
                <w:sz w:val="16"/>
                <w:szCs w:val="20"/>
              </w:rPr>
            </w:pPr>
            <w:r w:rsidRPr="00A42EF8">
              <w:rPr>
                <w:rFonts w:ascii="Calibri" w:hAnsi="Calibri"/>
                <w:sz w:val="16"/>
                <w:szCs w:val="20"/>
              </w:rPr>
              <w:t>8%................................</w:t>
            </w:r>
          </w:p>
          <w:p w:rsidR="00D57D77" w:rsidRPr="00A42EF8" w:rsidRDefault="00D57D77" w:rsidP="002473A8">
            <w:pPr>
              <w:spacing w:before="120" w:after="120"/>
              <w:ind w:left="12367" w:hanging="2445"/>
              <w:rPr>
                <w:rFonts w:ascii="Calibri" w:hAnsi="Calibri"/>
                <w:sz w:val="16"/>
                <w:szCs w:val="20"/>
              </w:rPr>
            </w:pPr>
            <w:r w:rsidRPr="00A42EF8">
              <w:rPr>
                <w:rFonts w:ascii="Calibri" w:hAnsi="Calibri"/>
                <w:sz w:val="16"/>
                <w:szCs w:val="20"/>
              </w:rPr>
              <w:t>23%..............................</w:t>
            </w:r>
          </w:p>
          <w:p w:rsidR="00D57D77" w:rsidRPr="00A42EF8" w:rsidRDefault="00D57D77" w:rsidP="002473A8">
            <w:pPr>
              <w:jc w:val="center"/>
              <w:rPr>
                <w:sz w:val="18"/>
                <w:szCs w:val="20"/>
              </w:rPr>
            </w:pPr>
            <w:r w:rsidRPr="00A42EF8">
              <w:rPr>
                <w:rFonts w:ascii="Calibri" w:hAnsi="Calibri"/>
                <w:b/>
                <w:sz w:val="16"/>
                <w:szCs w:val="20"/>
              </w:rPr>
              <w:t xml:space="preserve">                                                                                                                                                                        NETTO: ……………………………</w:t>
            </w:r>
          </w:p>
        </w:tc>
      </w:tr>
    </w:tbl>
    <w:p w:rsidR="001F422B" w:rsidRPr="00A42EF8" w:rsidRDefault="001F422B" w:rsidP="001F422B">
      <w:pPr>
        <w:pStyle w:val="Default"/>
        <w:spacing w:line="276" w:lineRule="auto"/>
        <w:ind w:left="-426" w:right="-457"/>
        <w:jc w:val="both"/>
        <w:rPr>
          <w:rFonts w:ascii="Times New Roman" w:hAnsi="Times New Roman"/>
          <w:b/>
          <w:color w:val="0070C0"/>
          <w:sz w:val="20"/>
          <w:szCs w:val="22"/>
          <w:u w:val="single"/>
        </w:rPr>
      </w:pPr>
      <w:r w:rsidRPr="00A42EF8">
        <w:rPr>
          <w:rFonts w:ascii="Times New Roman" w:hAnsi="Times New Roman"/>
          <w:b/>
          <w:color w:val="0070C0"/>
          <w:sz w:val="20"/>
          <w:szCs w:val="22"/>
          <w:u w:val="single"/>
        </w:rPr>
        <w:t>Uwaga! W przypadku wskazania przykładowych nazw produktów Zamawiający dopuszcza zastosowanie materiałów równoważnych, tj. o parametrach funkcjonalnych i cechach równorzędnych bądź wyższych.</w:t>
      </w:r>
    </w:p>
    <w:p w:rsidR="001F422B" w:rsidRPr="00A42EF8" w:rsidRDefault="001F422B" w:rsidP="001F422B">
      <w:pPr>
        <w:pStyle w:val="Default"/>
        <w:spacing w:line="276" w:lineRule="auto"/>
        <w:ind w:left="-426" w:right="-457" w:firstLine="708"/>
        <w:rPr>
          <w:rFonts w:ascii="Times New Roman" w:hAnsi="Times New Roman"/>
          <w:color w:val="0070C0"/>
          <w:sz w:val="20"/>
          <w:szCs w:val="22"/>
          <w:u w:val="single"/>
        </w:rPr>
      </w:pPr>
    </w:p>
    <w:p w:rsidR="001F422B" w:rsidRDefault="001F422B" w:rsidP="001F422B">
      <w:pPr>
        <w:tabs>
          <w:tab w:val="left" w:pos="10725"/>
        </w:tabs>
        <w:rPr>
          <w:rFonts w:ascii="Calibri" w:hAnsi="Calibri"/>
          <w:sz w:val="18"/>
          <w:szCs w:val="20"/>
        </w:rPr>
      </w:pPr>
    </w:p>
    <w:p w:rsidR="007D2D2B" w:rsidRPr="00A42EF8" w:rsidRDefault="007D2D2B" w:rsidP="001F422B">
      <w:pPr>
        <w:tabs>
          <w:tab w:val="left" w:pos="10725"/>
        </w:tabs>
        <w:rPr>
          <w:rFonts w:ascii="Calibri" w:hAnsi="Calibri"/>
          <w:sz w:val="18"/>
          <w:szCs w:val="20"/>
        </w:rPr>
      </w:pPr>
    </w:p>
    <w:p w:rsidR="001F422B" w:rsidRPr="00A42EF8" w:rsidRDefault="001F422B" w:rsidP="001F422B">
      <w:pPr>
        <w:tabs>
          <w:tab w:val="left" w:pos="10725"/>
        </w:tabs>
        <w:rPr>
          <w:rFonts w:ascii="Calibri" w:hAnsi="Calibri"/>
          <w:sz w:val="18"/>
          <w:szCs w:val="20"/>
        </w:rPr>
      </w:pPr>
    </w:p>
    <w:p w:rsidR="001F422B" w:rsidRPr="00A42EF8" w:rsidRDefault="001F422B" w:rsidP="001F422B">
      <w:pPr>
        <w:tabs>
          <w:tab w:val="left" w:pos="10725"/>
        </w:tabs>
        <w:ind w:left="-284"/>
        <w:rPr>
          <w:rFonts w:ascii="Calibri" w:hAnsi="Calibri"/>
          <w:sz w:val="18"/>
          <w:szCs w:val="20"/>
        </w:rPr>
      </w:pPr>
      <w:r w:rsidRPr="00A42EF8">
        <w:rPr>
          <w:rFonts w:ascii="Calibri" w:hAnsi="Calibri"/>
          <w:sz w:val="18"/>
          <w:szCs w:val="20"/>
        </w:rPr>
        <w:t>…………………………………………………………..</w:t>
      </w:r>
      <w:r w:rsidRPr="00A42EF8">
        <w:rPr>
          <w:rFonts w:ascii="Calibri" w:hAnsi="Calibri"/>
          <w:sz w:val="18"/>
          <w:szCs w:val="20"/>
        </w:rPr>
        <w:tab/>
        <w:t>……………………………………………………………</w:t>
      </w:r>
    </w:p>
    <w:p w:rsidR="001F422B" w:rsidRPr="00A42EF8" w:rsidRDefault="001F422B" w:rsidP="001608EE">
      <w:pPr>
        <w:tabs>
          <w:tab w:val="left" w:pos="11550"/>
        </w:tabs>
        <w:rPr>
          <w:sz w:val="22"/>
        </w:rPr>
      </w:pPr>
      <w:r w:rsidRPr="00A42EF8">
        <w:rPr>
          <w:rFonts w:ascii="Calibri" w:hAnsi="Calibri"/>
          <w:sz w:val="16"/>
          <w:szCs w:val="18"/>
        </w:rPr>
        <w:t>(miejscowość, data)</w:t>
      </w:r>
      <w:r w:rsidRPr="00A42EF8">
        <w:rPr>
          <w:rFonts w:ascii="Calibri" w:hAnsi="Calibri"/>
          <w:sz w:val="16"/>
          <w:szCs w:val="18"/>
        </w:rPr>
        <w:tab/>
        <w:t>(podpis oferenta)</w:t>
      </w:r>
    </w:p>
    <w:sectPr w:rsidR="001F422B" w:rsidRPr="00A42EF8" w:rsidSect="00D76E9B">
      <w:headerReference w:type="default" r:id="rId7"/>
      <w:pgSz w:w="16838" w:h="11906" w:orient="landscape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1575" w:rsidRDefault="00F01575" w:rsidP="000F5B11">
      <w:r>
        <w:separator/>
      </w:r>
    </w:p>
  </w:endnote>
  <w:endnote w:type="continuationSeparator" w:id="0">
    <w:p w:rsidR="00F01575" w:rsidRDefault="00F01575" w:rsidP="000F5B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1575" w:rsidRDefault="00F01575" w:rsidP="000F5B11">
      <w:r>
        <w:separator/>
      </w:r>
    </w:p>
  </w:footnote>
  <w:footnote w:type="continuationSeparator" w:id="0">
    <w:p w:rsidR="00F01575" w:rsidRDefault="00F01575" w:rsidP="000F5B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5B11" w:rsidRPr="00FB5392" w:rsidRDefault="00A42EF8" w:rsidP="000F5B11">
    <w:pPr>
      <w:pStyle w:val="Nagwek"/>
      <w:jc w:val="right"/>
      <w:rPr>
        <w:rFonts w:asciiTheme="majorHAnsi" w:hAnsiTheme="majorHAnsi"/>
        <w:sz w:val="20"/>
        <w:u w:val="single"/>
      </w:rPr>
    </w:pPr>
    <w:r>
      <w:rPr>
        <w:rFonts w:asciiTheme="majorHAnsi" w:hAnsiTheme="majorHAnsi"/>
        <w:sz w:val="20"/>
        <w:u w:val="single"/>
      </w:rPr>
      <w:t>Załącznik Nr 1B</w:t>
    </w:r>
    <w:r w:rsidR="000F5B11" w:rsidRPr="00FB5392">
      <w:rPr>
        <w:rFonts w:asciiTheme="majorHAnsi" w:hAnsiTheme="majorHAnsi"/>
        <w:sz w:val="20"/>
        <w:u w:val="single"/>
      </w:rPr>
      <w:t xml:space="preserve"> do zaproszenia</w:t>
    </w:r>
  </w:p>
  <w:p w:rsidR="000F5B11" w:rsidRPr="009E62BE" w:rsidRDefault="000F5B11" w:rsidP="000F5B11">
    <w:pPr>
      <w:pStyle w:val="Nagwek"/>
      <w:rPr>
        <w:rFonts w:asciiTheme="majorHAnsi" w:hAnsiTheme="majorHAnsi"/>
        <w:b/>
        <w:u w:val="single"/>
      </w:rPr>
    </w:pPr>
    <w:r w:rsidRPr="009E62BE">
      <w:rPr>
        <w:rFonts w:asciiTheme="majorHAnsi" w:hAnsiTheme="majorHAnsi"/>
        <w:b/>
        <w:u w:val="single"/>
      </w:rPr>
      <w:t xml:space="preserve">CZĘŚĆ I </w:t>
    </w:r>
    <w:r w:rsidR="00081338" w:rsidRPr="009E62BE">
      <w:rPr>
        <w:rFonts w:asciiTheme="majorHAnsi" w:hAnsiTheme="majorHAnsi"/>
        <w:b/>
        <w:u w:val="single"/>
      </w:rPr>
      <w:t>– ZAKUP POMOCY DYDAKTYCZNYCH</w:t>
    </w:r>
  </w:p>
  <w:p w:rsidR="00FB5392" w:rsidRPr="00FB5392" w:rsidRDefault="00FB5392" w:rsidP="000F5B11">
    <w:pPr>
      <w:pStyle w:val="Nagwek"/>
      <w:rPr>
        <w:rFonts w:asciiTheme="majorHAnsi" w:hAnsiTheme="majorHAnsi"/>
      </w:rPr>
    </w:pPr>
    <w:r w:rsidRPr="009E62BE">
      <w:rPr>
        <w:rFonts w:asciiTheme="majorHAnsi" w:hAnsiTheme="majorHAnsi"/>
        <w:b/>
      </w:rPr>
      <w:t xml:space="preserve">Zadanie </w:t>
    </w:r>
    <w:r w:rsidR="00D92396">
      <w:rPr>
        <w:rFonts w:asciiTheme="majorHAnsi" w:hAnsiTheme="majorHAnsi"/>
        <w:b/>
      </w:rPr>
      <w:t>2</w:t>
    </w:r>
    <w:r w:rsidRPr="00FB5392">
      <w:rPr>
        <w:rFonts w:asciiTheme="majorHAnsi" w:hAnsiTheme="majorHAnsi"/>
      </w:rPr>
      <w:t xml:space="preserve"> Zakup pomocy dydaktycznych</w:t>
    </w:r>
    <w:r w:rsidR="009E62BE">
      <w:rPr>
        <w:rFonts w:asciiTheme="majorHAnsi" w:hAnsiTheme="majorHAnsi"/>
      </w:rPr>
      <w:t xml:space="preserve"> – Załącznik Nr 1</w:t>
    </w:r>
    <w:r w:rsidR="00A42EF8">
      <w:rPr>
        <w:rFonts w:asciiTheme="majorHAnsi" w:hAnsiTheme="majorHAnsi"/>
      </w:rPr>
      <w:t>B</w:t>
    </w:r>
    <w:r w:rsidR="009E62BE">
      <w:rPr>
        <w:rFonts w:asciiTheme="majorHAnsi" w:hAnsiTheme="majorHAnsi"/>
      </w:rPr>
      <w:t xml:space="preserve"> do zaproszenia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831E1E"/>
    <w:multiLevelType w:val="hybridMultilevel"/>
    <w:tmpl w:val="5F327F1C"/>
    <w:lvl w:ilvl="0" w:tplc="687029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001A"/>
    <w:rsid w:val="00021134"/>
    <w:rsid w:val="00023E34"/>
    <w:rsid w:val="00035079"/>
    <w:rsid w:val="00036A99"/>
    <w:rsid w:val="00046B79"/>
    <w:rsid w:val="0005299B"/>
    <w:rsid w:val="00055262"/>
    <w:rsid w:val="000669FA"/>
    <w:rsid w:val="000803D3"/>
    <w:rsid w:val="000812C3"/>
    <w:rsid w:val="00081338"/>
    <w:rsid w:val="00081C13"/>
    <w:rsid w:val="000C277E"/>
    <w:rsid w:val="000F22EF"/>
    <w:rsid w:val="000F5B11"/>
    <w:rsid w:val="000F7371"/>
    <w:rsid w:val="00135F58"/>
    <w:rsid w:val="001608EE"/>
    <w:rsid w:val="00182CE9"/>
    <w:rsid w:val="00185019"/>
    <w:rsid w:val="001D3E3D"/>
    <w:rsid w:val="001F422B"/>
    <w:rsid w:val="0021231B"/>
    <w:rsid w:val="00212872"/>
    <w:rsid w:val="002268AE"/>
    <w:rsid w:val="00243C7D"/>
    <w:rsid w:val="002716F7"/>
    <w:rsid w:val="002810F3"/>
    <w:rsid w:val="0028289B"/>
    <w:rsid w:val="002E14BD"/>
    <w:rsid w:val="002F73F3"/>
    <w:rsid w:val="00313248"/>
    <w:rsid w:val="0032772F"/>
    <w:rsid w:val="00372AE2"/>
    <w:rsid w:val="00376DD7"/>
    <w:rsid w:val="00387C65"/>
    <w:rsid w:val="003A0437"/>
    <w:rsid w:val="00401AFE"/>
    <w:rsid w:val="00405785"/>
    <w:rsid w:val="004072E6"/>
    <w:rsid w:val="004124A5"/>
    <w:rsid w:val="00420BCD"/>
    <w:rsid w:val="00444631"/>
    <w:rsid w:val="00455CF4"/>
    <w:rsid w:val="004744D1"/>
    <w:rsid w:val="00490CE5"/>
    <w:rsid w:val="004911A7"/>
    <w:rsid w:val="004B5CA9"/>
    <w:rsid w:val="004D2180"/>
    <w:rsid w:val="004D500D"/>
    <w:rsid w:val="004D6400"/>
    <w:rsid w:val="004E601F"/>
    <w:rsid w:val="004F39C2"/>
    <w:rsid w:val="004F4D54"/>
    <w:rsid w:val="004F5823"/>
    <w:rsid w:val="005519B7"/>
    <w:rsid w:val="00566168"/>
    <w:rsid w:val="00583B97"/>
    <w:rsid w:val="00594584"/>
    <w:rsid w:val="00594E3F"/>
    <w:rsid w:val="005E1B18"/>
    <w:rsid w:val="005E5826"/>
    <w:rsid w:val="005F059E"/>
    <w:rsid w:val="005F3E88"/>
    <w:rsid w:val="0060360C"/>
    <w:rsid w:val="00617990"/>
    <w:rsid w:val="0063001A"/>
    <w:rsid w:val="00695D73"/>
    <w:rsid w:val="006B48CD"/>
    <w:rsid w:val="006C2001"/>
    <w:rsid w:val="006D1117"/>
    <w:rsid w:val="006D7D68"/>
    <w:rsid w:val="006E685F"/>
    <w:rsid w:val="00704786"/>
    <w:rsid w:val="00722518"/>
    <w:rsid w:val="00732F58"/>
    <w:rsid w:val="007465B8"/>
    <w:rsid w:val="0075382E"/>
    <w:rsid w:val="00762818"/>
    <w:rsid w:val="00794BF3"/>
    <w:rsid w:val="007D2D2B"/>
    <w:rsid w:val="007D49B3"/>
    <w:rsid w:val="007E65F1"/>
    <w:rsid w:val="00870830"/>
    <w:rsid w:val="00873EEA"/>
    <w:rsid w:val="0087598A"/>
    <w:rsid w:val="0088074A"/>
    <w:rsid w:val="0089164D"/>
    <w:rsid w:val="0089737A"/>
    <w:rsid w:val="008D4DFA"/>
    <w:rsid w:val="008E3D04"/>
    <w:rsid w:val="008E7E13"/>
    <w:rsid w:val="00924EC8"/>
    <w:rsid w:val="00926A97"/>
    <w:rsid w:val="00933B8C"/>
    <w:rsid w:val="009718FB"/>
    <w:rsid w:val="00983CB0"/>
    <w:rsid w:val="00987F43"/>
    <w:rsid w:val="0099101B"/>
    <w:rsid w:val="009A790C"/>
    <w:rsid w:val="009E62BE"/>
    <w:rsid w:val="00A42EF8"/>
    <w:rsid w:val="00A464F3"/>
    <w:rsid w:val="00A47DB0"/>
    <w:rsid w:val="00A7019F"/>
    <w:rsid w:val="00A86D75"/>
    <w:rsid w:val="00AD2B73"/>
    <w:rsid w:val="00AD2F09"/>
    <w:rsid w:val="00AE6396"/>
    <w:rsid w:val="00B161EA"/>
    <w:rsid w:val="00B17B06"/>
    <w:rsid w:val="00B21A2D"/>
    <w:rsid w:val="00B241D7"/>
    <w:rsid w:val="00B3103B"/>
    <w:rsid w:val="00B545B3"/>
    <w:rsid w:val="00B54828"/>
    <w:rsid w:val="00B654A8"/>
    <w:rsid w:val="00B75187"/>
    <w:rsid w:val="00B90208"/>
    <w:rsid w:val="00B92943"/>
    <w:rsid w:val="00B92AC3"/>
    <w:rsid w:val="00BD3704"/>
    <w:rsid w:val="00BF7982"/>
    <w:rsid w:val="00C106D2"/>
    <w:rsid w:val="00C34245"/>
    <w:rsid w:val="00C46824"/>
    <w:rsid w:val="00C76D47"/>
    <w:rsid w:val="00CA09E7"/>
    <w:rsid w:val="00CB107D"/>
    <w:rsid w:val="00D17FB4"/>
    <w:rsid w:val="00D26B09"/>
    <w:rsid w:val="00D36D29"/>
    <w:rsid w:val="00D57D77"/>
    <w:rsid w:val="00D76320"/>
    <w:rsid w:val="00D76E97"/>
    <w:rsid w:val="00D76E9B"/>
    <w:rsid w:val="00D92396"/>
    <w:rsid w:val="00D94A93"/>
    <w:rsid w:val="00DA39D3"/>
    <w:rsid w:val="00DE2131"/>
    <w:rsid w:val="00DF28B7"/>
    <w:rsid w:val="00DF6281"/>
    <w:rsid w:val="00E02B35"/>
    <w:rsid w:val="00E04B77"/>
    <w:rsid w:val="00E315FB"/>
    <w:rsid w:val="00E4176A"/>
    <w:rsid w:val="00E559D4"/>
    <w:rsid w:val="00E66C3F"/>
    <w:rsid w:val="00E73002"/>
    <w:rsid w:val="00EA143E"/>
    <w:rsid w:val="00EB5FC4"/>
    <w:rsid w:val="00ED75C9"/>
    <w:rsid w:val="00EF5303"/>
    <w:rsid w:val="00F01575"/>
    <w:rsid w:val="00F353F9"/>
    <w:rsid w:val="00FB183F"/>
    <w:rsid w:val="00FB5392"/>
    <w:rsid w:val="00FC03FD"/>
    <w:rsid w:val="00FE74FC"/>
    <w:rsid w:val="00FF14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00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63001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63001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E02B35"/>
    <w:pPr>
      <w:framePr w:w="7920" w:h="1980" w:hRule="exact" w:hSpace="141" w:wrap="auto" w:hAnchor="page" w:xAlign="center" w:yAlign="bottom"/>
      <w:ind w:left="2880"/>
    </w:pPr>
    <w:rPr>
      <w:rFonts w:asciiTheme="majorHAnsi" w:eastAsiaTheme="majorEastAsia" w:hAnsiTheme="majorHAnsi" w:cstheme="majorBidi"/>
      <w:i/>
      <w:sz w:val="48"/>
    </w:rPr>
  </w:style>
  <w:style w:type="character" w:customStyle="1" w:styleId="Nagwek2Znak">
    <w:name w:val="Nagłówek 2 Znak"/>
    <w:basedOn w:val="Domylnaczcionkaakapitu"/>
    <w:link w:val="Nagwek2"/>
    <w:uiPriority w:val="99"/>
    <w:rsid w:val="0063001A"/>
    <w:rPr>
      <w:rFonts w:ascii="Cambria" w:eastAsia="Times New Roman" w:hAnsi="Cambria" w:cs="Times New Roman"/>
      <w:b/>
      <w:bCs/>
      <w:color w:val="4F81BD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63001A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">
    <w:name w:val="header"/>
    <w:aliases w:val="Znak, Znak"/>
    <w:basedOn w:val="Normalny"/>
    <w:link w:val="NagwekZnak"/>
    <w:rsid w:val="0063001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, Znak Znak"/>
    <w:basedOn w:val="Domylnaczcionkaakapitu"/>
    <w:link w:val="Nagwek"/>
    <w:rsid w:val="0063001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63001A"/>
    <w:rPr>
      <w:sz w:val="22"/>
      <w:szCs w:val="1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3001A"/>
    <w:rPr>
      <w:rFonts w:ascii="Times New Roman" w:eastAsia="Times New Roman" w:hAnsi="Times New Roman" w:cs="Times New Roman"/>
      <w:szCs w:val="12"/>
      <w:lang w:eastAsia="pl-PL"/>
    </w:rPr>
  </w:style>
  <w:style w:type="paragraph" w:styleId="NormalnyWeb">
    <w:name w:val="Normal (Web)"/>
    <w:basedOn w:val="Normalny"/>
    <w:uiPriority w:val="99"/>
    <w:rsid w:val="0063001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Default">
    <w:name w:val="Default"/>
    <w:rsid w:val="0063001A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color w:val="000000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rsid w:val="0063001A"/>
    <w:rPr>
      <w:rFonts w:cs="Times New Roman"/>
      <w:color w:val="0000FF"/>
      <w:u w:val="single"/>
    </w:rPr>
  </w:style>
  <w:style w:type="paragraph" w:styleId="Bezodstpw">
    <w:name w:val="No Spacing"/>
    <w:uiPriority w:val="99"/>
    <w:qFormat/>
    <w:rsid w:val="006300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ddress">
    <w:name w:val="address"/>
    <w:basedOn w:val="Normalny"/>
    <w:uiPriority w:val="99"/>
    <w:rsid w:val="0063001A"/>
    <w:pPr>
      <w:spacing w:before="100" w:beforeAutospacing="1" w:after="100" w:afterAutospacing="1"/>
    </w:pPr>
  </w:style>
  <w:style w:type="character" w:customStyle="1" w:styleId="def">
    <w:name w:val="def"/>
    <w:basedOn w:val="Domylnaczcionkaakapitu"/>
    <w:rsid w:val="0063001A"/>
  </w:style>
  <w:style w:type="character" w:customStyle="1" w:styleId="extrafieldstitle">
    <w:name w:val="extrafieldstitle"/>
    <w:basedOn w:val="Domylnaczcionkaakapitu"/>
    <w:rsid w:val="00B545B3"/>
  </w:style>
  <w:style w:type="character" w:styleId="Pogrubienie">
    <w:name w:val="Strong"/>
    <w:basedOn w:val="Domylnaczcionkaakapitu"/>
    <w:uiPriority w:val="22"/>
    <w:qFormat/>
    <w:rsid w:val="00D94A93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41D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41D7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0F5B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F5B1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010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36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51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85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12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61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906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977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144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049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19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741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215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071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11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1202</Words>
  <Characters>7213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Przedszkole</Company>
  <LinksUpToDate>false</LinksUpToDate>
  <CharactersWithSpaces>8399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Przedszkole</dc:creator>
  <cp:lastModifiedBy>kmierzejewska</cp:lastModifiedBy>
  <cp:revision>6</cp:revision>
  <cp:lastPrinted>2017-03-03T11:33:00Z</cp:lastPrinted>
  <dcterms:created xsi:type="dcterms:W3CDTF">2017-02-02T11:43:00Z</dcterms:created>
  <dcterms:modified xsi:type="dcterms:W3CDTF">2017-03-03T11:33:00Z</dcterms:modified>
</cp:coreProperties>
</file>